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85" w:rsidRDefault="00E365E7">
      <w:pPr>
        <w:rPr>
          <w:b/>
        </w:rPr>
      </w:pPr>
      <w:r>
        <w:rPr>
          <w:b/>
        </w:rPr>
        <w:t xml:space="preserve">100.YIL </w:t>
      </w:r>
      <w:proofErr w:type="gramStart"/>
      <w:r w:rsidR="00933E35">
        <w:rPr>
          <w:b/>
        </w:rPr>
        <w:t xml:space="preserve">ANAOKULU  </w:t>
      </w:r>
      <w:r w:rsidR="00B375D6">
        <w:rPr>
          <w:b/>
        </w:rPr>
        <w:t>BESLENME</w:t>
      </w:r>
      <w:proofErr w:type="gramEnd"/>
      <w:r w:rsidR="00B375D6">
        <w:rPr>
          <w:b/>
        </w:rPr>
        <w:t xml:space="preserve"> DOSTU OKUL PLANI</w:t>
      </w: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C6C5B" w:rsidRPr="007A2217" w:rsidTr="002C6C5B">
        <w:tc>
          <w:tcPr>
            <w:tcW w:w="14709" w:type="dxa"/>
          </w:tcPr>
          <w:p w:rsidR="007E50AB" w:rsidRDefault="007E50AB" w:rsidP="002C6C5B">
            <w:pPr>
              <w:pStyle w:val="font8"/>
              <w:tabs>
                <w:tab w:val="left" w:pos="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AMAÇ</w:t>
            </w:r>
          </w:p>
          <w:p w:rsidR="003B6B0E" w:rsidRPr="00EC7A73" w:rsidRDefault="007E50AB" w:rsidP="002C6C5B">
            <w:pPr>
              <w:pStyle w:val="font8"/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E50AB">
              <w:rPr>
                <w:rFonts w:asciiTheme="minorHAnsi" w:hAnsiTheme="minorHAnsi"/>
              </w:rPr>
              <w:t>1-</w:t>
            </w:r>
            <w:r w:rsidR="002C6C5B" w:rsidRPr="00B375D6">
              <w:t>Aile ve çocuk eğitimleri ile sağlıklı nesillerin yetişmesine katkı sağmak için;</w:t>
            </w:r>
          </w:p>
          <w:p w:rsidR="003B6B0E" w:rsidRDefault="003B6B0E" w:rsidP="002C6C5B">
            <w:pPr>
              <w:pStyle w:val="font8"/>
              <w:tabs>
                <w:tab w:val="left" w:pos="0"/>
              </w:tabs>
            </w:pPr>
            <w:r>
              <w:t>2-</w:t>
            </w:r>
            <w:r w:rsidR="002C6C5B" w:rsidRPr="00B375D6">
              <w:t>Çocuk ve ailelerde sağlıklı beslenme,</w:t>
            </w:r>
          </w:p>
          <w:p w:rsidR="003B6B0E" w:rsidRDefault="003B6B0E" w:rsidP="002C6C5B">
            <w:pPr>
              <w:pStyle w:val="font8"/>
              <w:tabs>
                <w:tab w:val="left" w:pos="0"/>
              </w:tabs>
            </w:pPr>
            <w:r>
              <w:t>3-</w:t>
            </w:r>
            <w:r w:rsidR="002C6C5B" w:rsidRPr="00B375D6">
              <w:t>Çocukluklarda şişmanlık,</w:t>
            </w:r>
          </w:p>
          <w:p w:rsidR="003B6B0E" w:rsidRDefault="003B6B0E" w:rsidP="002C6C5B">
            <w:pPr>
              <w:pStyle w:val="font8"/>
              <w:tabs>
                <w:tab w:val="left" w:pos="0"/>
              </w:tabs>
            </w:pPr>
            <w:r>
              <w:t>4-</w:t>
            </w:r>
            <w:r w:rsidR="002C6C5B" w:rsidRPr="00B375D6">
              <w:t>Sağlıklı okul dönemi</w:t>
            </w:r>
          </w:p>
          <w:p w:rsidR="002C6C5B" w:rsidRPr="00B375D6" w:rsidRDefault="003B6B0E" w:rsidP="002C6C5B">
            <w:pPr>
              <w:pStyle w:val="font8"/>
              <w:tabs>
                <w:tab w:val="left" w:pos="0"/>
              </w:tabs>
            </w:pPr>
            <w:r>
              <w:t>5-</w:t>
            </w:r>
            <w:r w:rsidR="002C6C5B" w:rsidRPr="00B375D6">
              <w:t>Aile bireylerinin sağlıklı çocuklar beslenme bilincini artırma, sağlık risklerini azaltma ve sağlıklı nesiller yetiştirme için gerekli beslenme eğitim hizmetini sağlamak</w:t>
            </w:r>
            <w:r w:rsidR="00EC7A73">
              <w:t>.</w:t>
            </w:r>
          </w:p>
          <w:p w:rsidR="002C6C5B" w:rsidRPr="007A2217" w:rsidRDefault="002C6C5B">
            <w:pPr>
              <w:rPr>
                <w:b/>
              </w:rPr>
            </w:pPr>
          </w:p>
        </w:tc>
      </w:tr>
      <w:tr w:rsidR="002C6C5B" w:rsidRPr="007A2217" w:rsidTr="002C6C5B">
        <w:tc>
          <w:tcPr>
            <w:tcW w:w="14709" w:type="dxa"/>
          </w:tcPr>
          <w:p w:rsidR="002C6C5B" w:rsidRPr="007A2217" w:rsidRDefault="002C6C5B">
            <w:pPr>
              <w:rPr>
                <w:b/>
              </w:rPr>
            </w:pPr>
            <w:r w:rsidRPr="007A2217">
              <w:rPr>
                <w:b/>
              </w:rPr>
              <w:t>HEDEFLER:</w:t>
            </w:r>
          </w:p>
          <w:p w:rsidR="002C6C5B" w:rsidRPr="00B375D6" w:rsidRDefault="002C6C5B" w:rsidP="00A4092F">
            <w:pPr>
              <w:pStyle w:val="NormalWeb"/>
              <w:rPr>
                <w:rStyle w:val="Gl"/>
                <w:b w:val="0"/>
              </w:rPr>
            </w:pPr>
            <w:r w:rsidRPr="007A2217">
              <w:rPr>
                <w:rStyle w:val="Gl"/>
                <w:rFonts w:asciiTheme="minorHAnsi" w:hAnsiTheme="minorHAnsi" w:cs="Arial"/>
                <w:b w:val="0"/>
                <w:sz w:val="20"/>
                <w:szCs w:val="20"/>
              </w:rPr>
              <w:t>1</w:t>
            </w:r>
            <w:r w:rsidRPr="00B375D6">
              <w:rPr>
                <w:rStyle w:val="Gl"/>
                <w:b w:val="0"/>
              </w:rPr>
              <w:t>-"Beslenme Dostu Okul Projesi" ile öğrencilerin, sağlıklı beslenme ve hareketli yaşam koşullarına teşvik edilmesi,</w:t>
            </w:r>
          </w:p>
          <w:p w:rsidR="002C6C5B" w:rsidRPr="00B375D6" w:rsidRDefault="002C6C5B" w:rsidP="00A4092F">
            <w:pPr>
              <w:pStyle w:val="NormalWeb"/>
              <w:rPr>
                <w:b/>
              </w:rPr>
            </w:pPr>
            <w:r w:rsidRPr="00B375D6">
              <w:rPr>
                <w:rStyle w:val="Gl"/>
                <w:b w:val="0"/>
              </w:rPr>
              <w:t xml:space="preserve">2- Okullumuzda sağlıksız beslenme ve </w:t>
            </w:r>
            <w:proofErr w:type="spellStart"/>
            <w:r w:rsidRPr="00B375D6">
              <w:rPr>
                <w:rStyle w:val="Gl"/>
                <w:b w:val="0"/>
              </w:rPr>
              <w:t>obezitenin</w:t>
            </w:r>
            <w:proofErr w:type="spellEnd"/>
            <w:r w:rsidRPr="00B375D6">
              <w:rPr>
                <w:rStyle w:val="Gl"/>
                <w:b w:val="0"/>
              </w:rPr>
              <w:t xml:space="preserve"> önlenmesi için gerekli tedbirlerin alınması.</w:t>
            </w:r>
          </w:p>
          <w:p w:rsidR="002C6C5B" w:rsidRPr="00B375D6" w:rsidRDefault="002C6C5B" w:rsidP="00A4092F">
            <w:pPr>
              <w:pStyle w:val="NormalWeb"/>
              <w:rPr>
                <w:b/>
              </w:rPr>
            </w:pPr>
            <w:r w:rsidRPr="00B375D6">
              <w:rPr>
                <w:rStyle w:val="Gl"/>
                <w:b w:val="0"/>
              </w:rPr>
              <w:t>3- Veliler ve öğrencilerde hareketli yaşam konusunda duyarlılığın arttırılması.</w:t>
            </w:r>
          </w:p>
          <w:p w:rsidR="002C6C5B" w:rsidRPr="00B375D6" w:rsidRDefault="002C6C5B" w:rsidP="00A4092F">
            <w:pPr>
              <w:pStyle w:val="NormalWeb"/>
              <w:rPr>
                <w:b/>
              </w:rPr>
            </w:pPr>
            <w:r w:rsidRPr="00B375D6">
              <w:rPr>
                <w:rStyle w:val="Gl"/>
                <w:b w:val="0"/>
              </w:rPr>
              <w:t>4- Sağlıklı beslenme ve hareketli yaşam için yapılan iyi uygulamaların desteklenmesi</w:t>
            </w:r>
          </w:p>
          <w:p w:rsidR="002C6C5B" w:rsidRDefault="00A4092F" w:rsidP="00A4092F">
            <w:pPr>
              <w:pStyle w:val="NormalWeb"/>
              <w:rPr>
                <w:rStyle w:val="Gl"/>
                <w:b w:val="0"/>
              </w:rPr>
            </w:pPr>
            <w:r w:rsidRPr="00B375D6">
              <w:rPr>
                <w:rStyle w:val="Gl"/>
                <w:b w:val="0"/>
              </w:rPr>
              <w:t>5- Okul sağlığının daha iyi düzeylere çıkarılması için çalışmalar yapılması.</w:t>
            </w:r>
          </w:p>
          <w:p w:rsidR="002C6C5B" w:rsidRPr="007A2217" w:rsidRDefault="002C6C5B">
            <w:pPr>
              <w:rPr>
                <w:b/>
              </w:rPr>
            </w:pPr>
          </w:p>
          <w:p w:rsidR="002C6C5B" w:rsidRPr="007A2217" w:rsidRDefault="002C6C5B">
            <w:pPr>
              <w:rPr>
                <w:b/>
              </w:rPr>
            </w:pPr>
          </w:p>
        </w:tc>
      </w:tr>
    </w:tbl>
    <w:p w:rsidR="003B6B0E" w:rsidRDefault="003B6B0E" w:rsidP="003B6B0E">
      <w:pPr>
        <w:spacing w:line="240" w:lineRule="auto"/>
        <w:rPr>
          <w:b/>
        </w:rPr>
      </w:pPr>
    </w:p>
    <w:p w:rsidR="001A1F44" w:rsidRDefault="001A1F44" w:rsidP="003B6B0E">
      <w:pPr>
        <w:spacing w:line="240" w:lineRule="auto"/>
        <w:rPr>
          <w:b/>
        </w:rPr>
      </w:pPr>
    </w:p>
    <w:p w:rsidR="001A1F44" w:rsidRDefault="001A1F44" w:rsidP="003B6B0E">
      <w:pPr>
        <w:spacing w:line="240" w:lineRule="auto"/>
        <w:rPr>
          <w:b/>
        </w:rPr>
      </w:pPr>
    </w:p>
    <w:p w:rsidR="001A1F44" w:rsidRDefault="001A1F44" w:rsidP="003B6B0E">
      <w:pPr>
        <w:spacing w:line="240" w:lineRule="auto"/>
        <w:rPr>
          <w:b/>
        </w:rPr>
      </w:pPr>
    </w:p>
    <w:p w:rsidR="001A1F44" w:rsidRDefault="001A1F44" w:rsidP="003B6B0E">
      <w:pPr>
        <w:spacing w:line="240" w:lineRule="auto"/>
        <w:rPr>
          <w:b/>
        </w:rPr>
      </w:pPr>
    </w:p>
    <w:p w:rsidR="00EC7A73" w:rsidRDefault="00EC7A73" w:rsidP="003B6B0E">
      <w:pPr>
        <w:spacing w:line="240" w:lineRule="auto"/>
        <w:rPr>
          <w:b/>
        </w:rPr>
      </w:pPr>
    </w:p>
    <w:p w:rsidR="00572129" w:rsidRDefault="00572129" w:rsidP="003B6B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B0E" w:rsidRPr="001A1F44" w:rsidRDefault="003B6B0E" w:rsidP="00572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44">
        <w:rPr>
          <w:rFonts w:ascii="Times New Roman" w:hAnsi="Times New Roman" w:cs="Times New Roman"/>
          <w:b/>
          <w:sz w:val="28"/>
          <w:szCs w:val="28"/>
        </w:rPr>
        <w:t>SAĞLIKLI BESLENME VE HAREKETLİ YAŞAM EKİBİ</w:t>
      </w:r>
    </w:p>
    <w:p w:rsidR="003B6B0E" w:rsidRDefault="003B6B0E" w:rsidP="00572129">
      <w:pPr>
        <w:spacing w:line="240" w:lineRule="auto"/>
        <w:jc w:val="center"/>
        <w:rPr>
          <w:b/>
        </w:rPr>
      </w:pPr>
    </w:p>
    <w:p w:rsidR="003B6B0E" w:rsidRDefault="003B6B0E" w:rsidP="003B6B0E">
      <w:pPr>
        <w:spacing w:line="240" w:lineRule="auto"/>
        <w:rPr>
          <w:b/>
        </w:rPr>
      </w:pPr>
    </w:p>
    <w:p w:rsidR="001A1F44" w:rsidRPr="001C0154" w:rsidRDefault="001A1F44" w:rsidP="003B6B0E">
      <w:pPr>
        <w:spacing w:line="240" w:lineRule="auto"/>
        <w:rPr>
          <w:b/>
        </w:rPr>
      </w:pPr>
    </w:p>
    <w:p w:rsidR="00E365E7" w:rsidRDefault="00F451DC" w:rsidP="00E365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31EEC">
        <w:rPr>
          <w:rFonts w:ascii="Times New Roman" w:hAnsi="Times New Roman" w:cs="Times New Roman"/>
          <w:sz w:val="24"/>
          <w:szCs w:val="24"/>
        </w:rPr>
        <w:t>Gülden BAYAR</w:t>
      </w:r>
      <w:r w:rsidR="003B6B0E">
        <w:rPr>
          <w:rFonts w:ascii="Times New Roman" w:hAnsi="Times New Roman" w:cs="Times New Roman"/>
          <w:sz w:val="24"/>
          <w:szCs w:val="24"/>
        </w:rPr>
        <w:tab/>
      </w:r>
      <w:r w:rsidR="003B6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="00E31EEC">
        <w:rPr>
          <w:rFonts w:ascii="Times New Roman" w:hAnsi="Times New Roman" w:cs="Times New Roman"/>
          <w:sz w:val="24"/>
          <w:szCs w:val="24"/>
        </w:rPr>
        <w:t>Havvanur</w:t>
      </w:r>
      <w:proofErr w:type="spellEnd"/>
      <w:r w:rsidR="00E31EEC">
        <w:rPr>
          <w:rFonts w:ascii="Times New Roman" w:hAnsi="Times New Roman" w:cs="Times New Roman"/>
          <w:sz w:val="24"/>
          <w:szCs w:val="24"/>
        </w:rPr>
        <w:t xml:space="preserve">  TEMİZ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63919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363919">
        <w:rPr>
          <w:rFonts w:ascii="Times New Roman" w:hAnsi="Times New Roman" w:cs="Times New Roman"/>
          <w:sz w:val="24"/>
          <w:szCs w:val="24"/>
        </w:rPr>
        <w:t xml:space="preserve"> YILMAZ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3919">
        <w:rPr>
          <w:rFonts w:ascii="Times New Roman" w:hAnsi="Times New Roman" w:cs="Times New Roman"/>
          <w:sz w:val="24"/>
          <w:szCs w:val="24"/>
        </w:rPr>
        <w:t xml:space="preserve">                 Filiz KARAKAŞ</w:t>
      </w:r>
    </w:p>
    <w:p w:rsidR="003B6B0E" w:rsidRPr="00D75312" w:rsidRDefault="00572129" w:rsidP="00E365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1D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Okul Öncesi</w:t>
      </w:r>
      <w:r w:rsidR="003B6B0E" w:rsidRPr="00D75312">
        <w:rPr>
          <w:rFonts w:ascii="Times New Roman" w:hAnsi="Times New Roman" w:cs="Times New Roman"/>
          <w:sz w:val="24"/>
          <w:szCs w:val="24"/>
        </w:rPr>
        <w:t xml:space="preserve"> Öğretmeni </w:t>
      </w:r>
      <w:r w:rsidR="003B6B0E" w:rsidRPr="00D75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Okul Öncesi </w:t>
      </w:r>
      <w:r w:rsidR="003B6B0E" w:rsidRPr="00D75312">
        <w:rPr>
          <w:rFonts w:ascii="Times New Roman" w:hAnsi="Times New Roman" w:cs="Times New Roman"/>
          <w:sz w:val="24"/>
          <w:szCs w:val="24"/>
        </w:rPr>
        <w:t xml:space="preserve">Öğretmeni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1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Okul Öncesi</w:t>
      </w:r>
      <w:r w:rsidR="003B6B0E">
        <w:rPr>
          <w:rFonts w:ascii="Times New Roman" w:hAnsi="Times New Roman" w:cs="Times New Roman"/>
          <w:sz w:val="24"/>
          <w:szCs w:val="24"/>
        </w:rPr>
        <w:t xml:space="preserve"> Öğretmeni</w:t>
      </w:r>
      <w:r w:rsidR="006009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51DC">
        <w:rPr>
          <w:rFonts w:ascii="Times New Roman" w:hAnsi="Times New Roman" w:cs="Times New Roman"/>
          <w:sz w:val="24"/>
          <w:szCs w:val="24"/>
        </w:rPr>
        <w:t xml:space="preserve">    </w:t>
      </w:r>
      <w:r w:rsidR="006009B3">
        <w:rPr>
          <w:rFonts w:ascii="Times New Roman" w:hAnsi="Times New Roman" w:cs="Times New Roman"/>
          <w:sz w:val="24"/>
          <w:szCs w:val="24"/>
        </w:rPr>
        <w:t>Okul Öncesi Öğretmeni</w:t>
      </w:r>
    </w:p>
    <w:p w:rsidR="003B6B0E" w:rsidRPr="00D75312" w:rsidRDefault="003B6B0E" w:rsidP="005721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F44" w:rsidRDefault="001A1F44" w:rsidP="005721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B0E" w:rsidRPr="00D75312" w:rsidRDefault="009148F5" w:rsidP="009148F5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Melek KATIRCI</w:t>
      </w:r>
    </w:p>
    <w:p w:rsidR="003B6B0E" w:rsidRPr="00D75312" w:rsidRDefault="003B6B0E" w:rsidP="00914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312">
        <w:rPr>
          <w:rFonts w:ascii="Times New Roman" w:hAnsi="Times New Roman" w:cs="Times New Roman"/>
          <w:sz w:val="24"/>
          <w:szCs w:val="24"/>
        </w:rPr>
        <w:tab/>
      </w:r>
      <w:r w:rsidRPr="00D75312">
        <w:rPr>
          <w:rFonts w:ascii="Times New Roman" w:hAnsi="Times New Roman" w:cs="Times New Roman"/>
          <w:sz w:val="24"/>
          <w:szCs w:val="24"/>
        </w:rPr>
        <w:tab/>
      </w:r>
      <w:r w:rsidRPr="00D753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Okul Aile Birliği Başkanı</w:t>
      </w:r>
    </w:p>
    <w:p w:rsidR="003B6B0E" w:rsidRDefault="003B6B0E" w:rsidP="00572129">
      <w:pPr>
        <w:spacing w:line="240" w:lineRule="auto"/>
        <w:jc w:val="center"/>
      </w:pPr>
    </w:p>
    <w:p w:rsidR="001A1F44" w:rsidRDefault="001A1F44" w:rsidP="00572129">
      <w:pPr>
        <w:spacing w:line="240" w:lineRule="auto"/>
        <w:jc w:val="center"/>
      </w:pPr>
    </w:p>
    <w:p w:rsidR="003B6B0E" w:rsidRPr="001A1F44" w:rsidRDefault="009148F5" w:rsidP="00914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31EEC">
        <w:rPr>
          <w:rFonts w:ascii="Times New Roman" w:hAnsi="Times New Roman" w:cs="Times New Roman"/>
          <w:sz w:val="24"/>
          <w:szCs w:val="24"/>
        </w:rPr>
        <w:t>Hacer ARSLAN</w:t>
      </w:r>
    </w:p>
    <w:p w:rsidR="003B6B0E" w:rsidRPr="001A1F44" w:rsidRDefault="009148F5" w:rsidP="00914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B6B0E" w:rsidRPr="001A1F44">
        <w:rPr>
          <w:rFonts w:ascii="Times New Roman" w:hAnsi="Times New Roman" w:cs="Times New Roman"/>
          <w:sz w:val="24"/>
          <w:szCs w:val="24"/>
        </w:rPr>
        <w:t>Okul Müdürü</w:t>
      </w:r>
    </w:p>
    <w:p w:rsidR="002C6C5B" w:rsidRPr="001A1F44" w:rsidRDefault="002C6C5B">
      <w:pPr>
        <w:rPr>
          <w:rFonts w:ascii="Times New Roman" w:hAnsi="Times New Roman" w:cs="Times New Roman"/>
          <w:b/>
          <w:sz w:val="24"/>
          <w:szCs w:val="24"/>
        </w:rPr>
      </w:pPr>
    </w:p>
    <w:p w:rsidR="001A1F44" w:rsidRDefault="001A1F44">
      <w:pPr>
        <w:rPr>
          <w:b/>
          <w:sz w:val="28"/>
          <w:szCs w:val="28"/>
        </w:rPr>
      </w:pPr>
    </w:p>
    <w:p w:rsidR="001A1F44" w:rsidRDefault="001A1F44">
      <w:pPr>
        <w:rPr>
          <w:b/>
          <w:sz w:val="28"/>
          <w:szCs w:val="28"/>
        </w:rPr>
      </w:pPr>
    </w:p>
    <w:p w:rsidR="001A1F44" w:rsidRDefault="001A1F44">
      <w:pPr>
        <w:rPr>
          <w:b/>
          <w:sz w:val="28"/>
          <w:szCs w:val="28"/>
        </w:rPr>
      </w:pPr>
    </w:p>
    <w:p w:rsidR="001A1F44" w:rsidRDefault="001A1F44">
      <w:pPr>
        <w:rPr>
          <w:b/>
          <w:sz w:val="28"/>
          <w:szCs w:val="28"/>
        </w:rPr>
      </w:pPr>
    </w:p>
    <w:p w:rsidR="002C6C5B" w:rsidRPr="00637B06" w:rsidRDefault="003B6B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YILLIK ÇALIŞMA PLANI</w:t>
      </w:r>
    </w:p>
    <w:tbl>
      <w:tblPr>
        <w:tblStyle w:val="TabloKlavuzu"/>
        <w:tblpPr w:leftFromText="141" w:rightFromText="141" w:vertAnchor="text" w:tblpY="1"/>
        <w:tblOverlap w:val="never"/>
        <w:tblW w:w="14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4990"/>
        <w:gridCol w:w="1417"/>
        <w:gridCol w:w="1276"/>
        <w:gridCol w:w="5104"/>
      </w:tblGrid>
      <w:tr w:rsidR="004E2BA9" w:rsidRPr="007A2217" w:rsidTr="00316E81">
        <w:trPr>
          <w:trHeight w:val="248"/>
        </w:trPr>
        <w:tc>
          <w:tcPr>
            <w:tcW w:w="1673" w:type="dxa"/>
            <w:vMerge w:val="restart"/>
          </w:tcPr>
          <w:p w:rsidR="004E2BA9" w:rsidRPr="007A2217" w:rsidRDefault="004E2BA9" w:rsidP="002C6C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990" w:type="dxa"/>
            <w:vMerge w:val="restart"/>
          </w:tcPr>
          <w:p w:rsidR="004E2BA9" w:rsidRPr="007A2217" w:rsidRDefault="004E2BA9" w:rsidP="002C6C5B">
            <w:pPr>
              <w:jc w:val="center"/>
              <w:rPr>
                <w:b/>
                <w:sz w:val="20"/>
                <w:szCs w:val="20"/>
              </w:rPr>
            </w:pPr>
            <w:r w:rsidRPr="007A2217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2693" w:type="dxa"/>
            <w:gridSpan w:val="2"/>
          </w:tcPr>
          <w:p w:rsidR="004E2BA9" w:rsidRPr="007A2217" w:rsidRDefault="004E2BA9" w:rsidP="002C6C5B">
            <w:pPr>
              <w:jc w:val="center"/>
              <w:rPr>
                <w:b/>
                <w:sz w:val="20"/>
                <w:szCs w:val="20"/>
              </w:rPr>
            </w:pPr>
            <w:r w:rsidRPr="007A2217">
              <w:rPr>
                <w:b/>
                <w:sz w:val="20"/>
                <w:szCs w:val="20"/>
              </w:rPr>
              <w:t>AÇIK HEDEF UYGULANDI MI?</w:t>
            </w:r>
          </w:p>
        </w:tc>
        <w:tc>
          <w:tcPr>
            <w:tcW w:w="5104" w:type="dxa"/>
            <w:vMerge w:val="restart"/>
          </w:tcPr>
          <w:p w:rsidR="004E2BA9" w:rsidRPr="007A2217" w:rsidRDefault="004E2BA9" w:rsidP="002C6C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İZLEME-DEĞERLENDİRME</w:t>
            </w:r>
          </w:p>
        </w:tc>
      </w:tr>
      <w:tr w:rsidR="004E2BA9" w:rsidRPr="007A2217" w:rsidTr="00316E81">
        <w:trPr>
          <w:trHeight w:val="405"/>
        </w:trPr>
        <w:tc>
          <w:tcPr>
            <w:tcW w:w="1673" w:type="dxa"/>
            <w:vMerge/>
          </w:tcPr>
          <w:p w:rsidR="004E2BA9" w:rsidRPr="007A2217" w:rsidRDefault="004E2BA9">
            <w:pPr>
              <w:rPr>
                <w:b/>
                <w:sz w:val="20"/>
                <w:szCs w:val="20"/>
              </w:rPr>
            </w:pPr>
          </w:p>
        </w:tc>
        <w:tc>
          <w:tcPr>
            <w:tcW w:w="4990" w:type="dxa"/>
            <w:vMerge/>
          </w:tcPr>
          <w:p w:rsidR="004E2BA9" w:rsidRPr="007A2217" w:rsidRDefault="004E2BA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BA9" w:rsidRPr="007A2217" w:rsidRDefault="004E2BA9" w:rsidP="002C6C5B">
            <w:pPr>
              <w:jc w:val="center"/>
              <w:rPr>
                <w:b/>
                <w:sz w:val="20"/>
                <w:szCs w:val="20"/>
              </w:rPr>
            </w:pPr>
            <w:r w:rsidRPr="007A2217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1276" w:type="dxa"/>
          </w:tcPr>
          <w:p w:rsidR="004E2BA9" w:rsidRPr="007A2217" w:rsidRDefault="004E2BA9" w:rsidP="002C6C5B">
            <w:pPr>
              <w:jc w:val="center"/>
              <w:rPr>
                <w:b/>
                <w:sz w:val="20"/>
                <w:szCs w:val="20"/>
              </w:rPr>
            </w:pPr>
            <w:r w:rsidRPr="007A2217">
              <w:rPr>
                <w:b/>
                <w:sz w:val="20"/>
                <w:szCs w:val="20"/>
              </w:rPr>
              <w:t>Hayır</w:t>
            </w:r>
          </w:p>
        </w:tc>
        <w:tc>
          <w:tcPr>
            <w:tcW w:w="5104" w:type="dxa"/>
            <w:vMerge/>
          </w:tcPr>
          <w:p w:rsidR="004E2BA9" w:rsidRPr="007A2217" w:rsidRDefault="004E2BA9" w:rsidP="002C6C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96C" w:rsidRPr="007A2217" w:rsidTr="00316E81">
        <w:trPr>
          <w:trHeight w:val="708"/>
        </w:trPr>
        <w:tc>
          <w:tcPr>
            <w:tcW w:w="1673" w:type="dxa"/>
            <w:vMerge w:val="restart"/>
            <w:textDirection w:val="btLr"/>
          </w:tcPr>
          <w:p w:rsidR="0001196C" w:rsidRDefault="0001196C" w:rsidP="000629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196C" w:rsidRDefault="0001196C" w:rsidP="000629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NİSAN</w:t>
            </w:r>
          </w:p>
          <w:p w:rsidR="0001196C" w:rsidRPr="00B375D6" w:rsidRDefault="0001196C" w:rsidP="000629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990" w:type="dxa"/>
          </w:tcPr>
          <w:p w:rsidR="0001196C" w:rsidRPr="00B375D6" w:rsidRDefault="0001196C" w:rsidP="0000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Beslenme ve Hareketli Yaşam Ekibinin </w:t>
            </w:r>
          </w:p>
          <w:p w:rsidR="0001196C" w:rsidRPr="00B375D6" w:rsidRDefault="0001196C" w:rsidP="0000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oluşturulması</w:t>
            </w:r>
            <w:proofErr w:type="gramEnd"/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ilk toplantısının gerçekleştirilmesi.</w:t>
            </w:r>
          </w:p>
        </w:tc>
        <w:tc>
          <w:tcPr>
            <w:tcW w:w="1417" w:type="dxa"/>
          </w:tcPr>
          <w:p w:rsidR="0001196C" w:rsidRPr="00C67C6A" w:rsidRDefault="00C67C6A" w:rsidP="00C67C6A">
            <w:pPr>
              <w:shd w:val="clear" w:color="auto" w:fill="FFFFFF"/>
              <w:spacing w:before="450" w:after="300" w:line="570" w:lineRule="atLeast"/>
              <w:jc w:val="center"/>
              <w:outlineLvl w:val="1"/>
              <w:rPr>
                <w:rFonts w:ascii="Arial" w:eastAsia="Times New Roman" w:hAnsi="Arial" w:cs="Arial"/>
                <w:color w:val="111111"/>
                <w:sz w:val="41"/>
                <w:szCs w:val="41"/>
              </w:rPr>
            </w:pPr>
            <w:r w:rsidRPr="00C67C6A">
              <w:rPr>
                <w:rFonts w:ascii="MS Gothic" w:eastAsia="MS Gothic" w:hAnsi="MS Gothic" w:cs="MS Gothic"/>
                <w:color w:val="111111"/>
                <w:sz w:val="41"/>
                <w:szCs w:val="41"/>
              </w:rPr>
              <w:t>✓</w:t>
            </w:r>
          </w:p>
        </w:tc>
        <w:tc>
          <w:tcPr>
            <w:tcW w:w="1276" w:type="dxa"/>
          </w:tcPr>
          <w:p w:rsidR="0001196C" w:rsidRPr="007A2217" w:rsidRDefault="0001196C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Pr="004169BE" w:rsidRDefault="00C67C6A">
            <w:pPr>
              <w:rPr>
                <w:rFonts w:ascii="Times New Roman" w:hAnsi="Times New Roman" w:cs="Times New Roman"/>
              </w:rPr>
            </w:pPr>
            <w:r w:rsidRPr="004169BE">
              <w:rPr>
                <w:rFonts w:ascii="Times New Roman" w:hAnsi="Times New Roman" w:cs="Times New Roman"/>
              </w:rPr>
              <w:t>Tüm öğretmenlere sorularak gönüllülük esasına göre beslenme ve hareketli yaşam ekibi kuruldu. İlk toplantıda neler yapılabileceği konuşuldu.</w:t>
            </w:r>
          </w:p>
        </w:tc>
      </w:tr>
      <w:tr w:rsidR="0001196C" w:rsidRPr="007A2217" w:rsidTr="00316E81">
        <w:trPr>
          <w:trHeight w:val="464"/>
        </w:trPr>
        <w:tc>
          <w:tcPr>
            <w:tcW w:w="1673" w:type="dxa"/>
            <w:vMerge/>
          </w:tcPr>
          <w:p w:rsidR="0001196C" w:rsidRPr="00B375D6" w:rsidRDefault="0001196C" w:rsidP="00D32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01196C" w:rsidRPr="00B375D6" w:rsidRDefault="0001196C" w:rsidP="0000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dostu okul projesi yıllık planının hazırlanması.</w:t>
            </w:r>
          </w:p>
        </w:tc>
        <w:tc>
          <w:tcPr>
            <w:tcW w:w="1417" w:type="dxa"/>
          </w:tcPr>
          <w:p w:rsidR="0001196C" w:rsidRPr="00C67C6A" w:rsidRDefault="00C67C6A" w:rsidP="00C67C6A">
            <w:pPr>
              <w:shd w:val="clear" w:color="auto" w:fill="FFFFFF"/>
              <w:spacing w:before="450" w:after="300" w:line="570" w:lineRule="atLeast"/>
              <w:jc w:val="center"/>
              <w:outlineLvl w:val="1"/>
              <w:rPr>
                <w:rFonts w:ascii="Arial" w:eastAsia="Times New Roman" w:hAnsi="Arial" w:cs="Arial"/>
                <w:color w:val="111111"/>
                <w:sz w:val="41"/>
                <w:szCs w:val="41"/>
              </w:rPr>
            </w:pPr>
            <w:r w:rsidRPr="00C67C6A">
              <w:rPr>
                <w:rFonts w:ascii="MS Gothic" w:eastAsia="MS Gothic" w:hAnsi="MS Gothic" w:cs="MS Gothic"/>
                <w:color w:val="111111"/>
                <w:sz w:val="41"/>
                <w:szCs w:val="41"/>
              </w:rPr>
              <w:t>✓</w:t>
            </w:r>
          </w:p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Pr="004169BE" w:rsidRDefault="00C67C6A" w:rsidP="00D327F5">
            <w:pPr>
              <w:rPr>
                <w:rFonts w:ascii="Times New Roman" w:hAnsi="Times New Roman" w:cs="Times New Roman"/>
              </w:rPr>
            </w:pPr>
            <w:r w:rsidRPr="004169BE">
              <w:rPr>
                <w:rFonts w:ascii="Times New Roman" w:hAnsi="Times New Roman" w:cs="Times New Roman"/>
              </w:rPr>
              <w:t>Ekipteki herkesin fikirleri alınarak yıllık plan oluşturuldu.</w:t>
            </w:r>
          </w:p>
        </w:tc>
      </w:tr>
      <w:tr w:rsidR="0001196C" w:rsidRPr="007A2217" w:rsidTr="00316E81">
        <w:trPr>
          <w:trHeight w:val="517"/>
        </w:trPr>
        <w:tc>
          <w:tcPr>
            <w:tcW w:w="1673" w:type="dxa"/>
            <w:vMerge/>
          </w:tcPr>
          <w:p w:rsidR="0001196C" w:rsidRPr="00B375D6" w:rsidRDefault="0001196C" w:rsidP="00D32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01196C" w:rsidRPr="00B375D6" w:rsidRDefault="0001196C" w:rsidP="0000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Okul beslenme programı hakkında ve sağlıklı beslenme konusunda öğrenci ve velilere bilgi verilmesi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1196C" w:rsidRPr="00C67C6A" w:rsidRDefault="00C67C6A" w:rsidP="00C67C6A">
            <w:pPr>
              <w:shd w:val="clear" w:color="auto" w:fill="FFFFFF"/>
              <w:spacing w:before="450" w:after="300" w:line="570" w:lineRule="atLeast"/>
              <w:outlineLvl w:val="1"/>
              <w:rPr>
                <w:rFonts w:ascii="Arial" w:eastAsia="Times New Roman" w:hAnsi="Arial" w:cs="Arial"/>
                <w:color w:val="111111"/>
                <w:sz w:val="41"/>
                <w:szCs w:val="41"/>
              </w:rPr>
            </w:pPr>
            <w:r w:rsidRPr="00C67C6A">
              <w:rPr>
                <w:rFonts w:ascii="MS Gothic" w:eastAsia="MS Gothic" w:hAnsi="MS Gothic" w:cs="MS Gothic"/>
                <w:color w:val="111111"/>
                <w:sz w:val="41"/>
                <w:szCs w:val="41"/>
              </w:rPr>
              <w:t>✓</w:t>
            </w:r>
          </w:p>
        </w:tc>
        <w:tc>
          <w:tcPr>
            <w:tcW w:w="1276" w:type="dxa"/>
          </w:tcPr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Pr="007A2217" w:rsidRDefault="00C67C6A" w:rsidP="00C67C6A">
            <w:pPr>
              <w:rPr>
                <w:b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Okul beslenme programı hakkında ve sağlıklı beslenme konusunda öğrenci ve velilere bilgi veril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di.</w:t>
            </w:r>
          </w:p>
        </w:tc>
      </w:tr>
      <w:tr w:rsidR="0001196C" w:rsidRPr="007A2217" w:rsidTr="00316E81">
        <w:trPr>
          <w:trHeight w:val="517"/>
        </w:trPr>
        <w:tc>
          <w:tcPr>
            <w:tcW w:w="1673" w:type="dxa"/>
            <w:vMerge/>
          </w:tcPr>
          <w:p w:rsidR="0001196C" w:rsidRPr="00B375D6" w:rsidRDefault="0001196C" w:rsidP="00D32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01196C" w:rsidRPr="00B375D6" w:rsidRDefault="0001196C" w:rsidP="0000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dostu bilgilendirme panosunun oluşturulması.</w:t>
            </w:r>
          </w:p>
        </w:tc>
        <w:tc>
          <w:tcPr>
            <w:tcW w:w="1417" w:type="dxa"/>
          </w:tcPr>
          <w:p w:rsidR="0001196C" w:rsidRPr="00C67C6A" w:rsidRDefault="00C67C6A" w:rsidP="00C67C6A">
            <w:pPr>
              <w:shd w:val="clear" w:color="auto" w:fill="FFFFFF"/>
              <w:spacing w:before="450" w:after="300" w:line="570" w:lineRule="atLeast"/>
              <w:jc w:val="center"/>
              <w:outlineLvl w:val="1"/>
              <w:rPr>
                <w:rFonts w:ascii="Arial" w:eastAsia="Times New Roman" w:hAnsi="Arial" w:cs="Arial"/>
                <w:color w:val="111111"/>
                <w:sz w:val="41"/>
                <w:szCs w:val="41"/>
              </w:rPr>
            </w:pPr>
            <w:r w:rsidRPr="00C67C6A">
              <w:rPr>
                <w:rFonts w:ascii="MS Gothic" w:eastAsia="MS Gothic" w:hAnsi="MS Gothic" w:cs="MS Gothic"/>
                <w:color w:val="111111"/>
                <w:sz w:val="41"/>
                <w:szCs w:val="41"/>
              </w:rPr>
              <w:t>✓</w:t>
            </w:r>
          </w:p>
        </w:tc>
        <w:tc>
          <w:tcPr>
            <w:tcW w:w="1276" w:type="dxa"/>
          </w:tcPr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Pr="007A2217" w:rsidRDefault="00C67C6A" w:rsidP="00D327F5">
            <w:pPr>
              <w:rPr>
                <w:b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Beslen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dostu bilgilendirme panosuokulun ortak alanında ve tüm sınıflarda </w:t>
            </w: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oluşturul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du.</w:t>
            </w:r>
          </w:p>
        </w:tc>
      </w:tr>
      <w:tr w:rsidR="0001196C" w:rsidRPr="007A2217" w:rsidTr="00316E81">
        <w:trPr>
          <w:trHeight w:val="357"/>
        </w:trPr>
        <w:tc>
          <w:tcPr>
            <w:tcW w:w="1673" w:type="dxa"/>
            <w:vMerge/>
          </w:tcPr>
          <w:p w:rsidR="0001196C" w:rsidRPr="00B375D6" w:rsidRDefault="0001196C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01196C" w:rsidRPr="006213DD" w:rsidRDefault="0001196C" w:rsidP="006213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DD">
              <w:rPr>
                <w:rFonts w:ascii="Times New Roman" w:hAnsi="Times New Roman" w:cs="Times New Roman"/>
                <w:sz w:val="24"/>
                <w:szCs w:val="24"/>
              </w:rPr>
              <w:t>Meyve ve Kuruyemiş Günleri düzenlenmesi. Çocuklarda farkındalık y</w:t>
            </w:r>
            <w:r w:rsidR="006213DD" w:rsidRPr="006213DD">
              <w:rPr>
                <w:rFonts w:ascii="Times New Roman" w:hAnsi="Times New Roman" w:cs="Times New Roman"/>
                <w:sz w:val="24"/>
                <w:szCs w:val="24"/>
              </w:rPr>
              <w:t>aratmak için meyvelerden tabaklara yüz ifadeleri</w:t>
            </w:r>
            <w:r w:rsidRPr="006213DD">
              <w:rPr>
                <w:rFonts w:ascii="Times New Roman" w:hAnsi="Times New Roman" w:cs="Times New Roman"/>
                <w:sz w:val="24"/>
                <w:szCs w:val="24"/>
              </w:rPr>
              <w:t xml:space="preserve"> yapılması ve meyvelerin bu şekilde tüketilmesi</w:t>
            </w:r>
          </w:p>
        </w:tc>
        <w:tc>
          <w:tcPr>
            <w:tcW w:w="1417" w:type="dxa"/>
          </w:tcPr>
          <w:p w:rsidR="0001196C" w:rsidRPr="00C67C6A" w:rsidRDefault="00C67C6A" w:rsidP="00C67C6A">
            <w:pPr>
              <w:shd w:val="clear" w:color="auto" w:fill="FFFFFF"/>
              <w:spacing w:before="450" w:after="300" w:line="570" w:lineRule="atLeast"/>
              <w:outlineLvl w:val="1"/>
              <w:rPr>
                <w:rFonts w:ascii="Arial" w:eastAsia="Times New Roman" w:hAnsi="Arial" w:cs="Arial"/>
                <w:color w:val="111111"/>
                <w:sz w:val="41"/>
                <w:szCs w:val="41"/>
              </w:rPr>
            </w:pPr>
            <w:r w:rsidRPr="00C67C6A">
              <w:rPr>
                <w:rFonts w:ascii="MS Gothic" w:eastAsia="MS Gothic" w:hAnsi="MS Gothic" w:cs="MS Gothic"/>
                <w:color w:val="111111"/>
                <w:sz w:val="41"/>
                <w:szCs w:val="41"/>
              </w:rPr>
              <w:t>✓</w:t>
            </w:r>
          </w:p>
        </w:tc>
        <w:tc>
          <w:tcPr>
            <w:tcW w:w="1276" w:type="dxa"/>
          </w:tcPr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Pr="007A2217" w:rsidRDefault="00C67C6A" w:rsidP="00D327F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ve Kuruyemiş Günleri düzenlendi. Çocuklarda farkındalık yaratmak için meyvelerden çöp şiş yapılması ve meyvelerin bu şekilde tüketildi.</w:t>
            </w:r>
          </w:p>
        </w:tc>
      </w:tr>
      <w:tr w:rsidR="0001196C" w:rsidRPr="007A2217" w:rsidTr="00316E81">
        <w:tc>
          <w:tcPr>
            <w:tcW w:w="1673" w:type="dxa"/>
            <w:vMerge/>
          </w:tcPr>
          <w:p w:rsidR="0001196C" w:rsidRPr="00B375D6" w:rsidRDefault="0001196C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01196C" w:rsidRPr="00B375D6" w:rsidRDefault="0001196C" w:rsidP="0000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 xml:space="preserve">Öğrencilerin boy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kilo ölçümlerinin yapılarak BKİ değerlerinin </w:t>
            </w: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>hesaplanması ve velilere bilgi verilmesi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1196C" w:rsidRPr="00C67C6A" w:rsidRDefault="00C67C6A" w:rsidP="00C67C6A">
            <w:pPr>
              <w:shd w:val="clear" w:color="auto" w:fill="FFFFFF"/>
              <w:spacing w:before="450" w:after="300" w:line="570" w:lineRule="atLeast"/>
              <w:jc w:val="center"/>
              <w:outlineLvl w:val="1"/>
              <w:rPr>
                <w:rFonts w:ascii="Arial" w:eastAsia="Times New Roman" w:hAnsi="Arial" w:cs="Arial"/>
                <w:color w:val="111111"/>
                <w:sz w:val="41"/>
                <w:szCs w:val="41"/>
              </w:rPr>
            </w:pPr>
            <w:r w:rsidRPr="00C67C6A">
              <w:rPr>
                <w:rFonts w:ascii="MS Gothic" w:eastAsia="MS Gothic" w:hAnsi="MS Gothic" w:cs="MS Gothic"/>
                <w:color w:val="111111"/>
                <w:sz w:val="41"/>
                <w:szCs w:val="41"/>
              </w:rPr>
              <w:t>✓</w:t>
            </w:r>
          </w:p>
        </w:tc>
        <w:tc>
          <w:tcPr>
            <w:tcW w:w="1276" w:type="dxa"/>
          </w:tcPr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Pr="007A2217" w:rsidRDefault="00C67C6A" w:rsidP="00D327F5">
            <w:pPr>
              <w:rPr>
                <w:b/>
              </w:rPr>
            </w:pP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 xml:space="preserve">Öğrencilerin boy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kilo ölçümlerinin yapılarak BKİ değerlerinin </w:t>
            </w: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>hesaplanması ve velilere bilgi veril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di.</w:t>
            </w:r>
          </w:p>
        </w:tc>
      </w:tr>
      <w:tr w:rsidR="0001196C" w:rsidRPr="007A2217" w:rsidTr="00316E81">
        <w:tc>
          <w:tcPr>
            <w:tcW w:w="1673" w:type="dxa"/>
            <w:vMerge/>
          </w:tcPr>
          <w:p w:rsidR="0001196C" w:rsidRPr="00B375D6" w:rsidRDefault="0001196C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01196C" w:rsidRPr="001051FD" w:rsidRDefault="0001196C" w:rsidP="0000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fırçalama alışkanlığının kazandırılmasına yönelik etkinlikler düzenlenmesi.</w:t>
            </w:r>
          </w:p>
        </w:tc>
        <w:tc>
          <w:tcPr>
            <w:tcW w:w="1417" w:type="dxa"/>
          </w:tcPr>
          <w:p w:rsidR="0001196C" w:rsidRPr="00C67C6A" w:rsidRDefault="00C67C6A" w:rsidP="00C67C6A">
            <w:pPr>
              <w:shd w:val="clear" w:color="auto" w:fill="FFFFFF"/>
              <w:spacing w:before="450" w:after="300" w:line="570" w:lineRule="atLeast"/>
              <w:jc w:val="center"/>
              <w:outlineLvl w:val="1"/>
              <w:rPr>
                <w:rFonts w:ascii="Arial" w:eastAsia="Times New Roman" w:hAnsi="Arial" w:cs="Arial"/>
                <w:color w:val="111111"/>
                <w:sz w:val="41"/>
                <w:szCs w:val="41"/>
              </w:rPr>
            </w:pPr>
            <w:r w:rsidRPr="00C67C6A">
              <w:rPr>
                <w:rFonts w:ascii="MS Gothic" w:eastAsia="MS Gothic" w:hAnsi="MS Gothic" w:cs="MS Gothic"/>
                <w:color w:val="111111"/>
                <w:sz w:val="41"/>
                <w:szCs w:val="41"/>
              </w:rPr>
              <w:t>✓</w:t>
            </w:r>
          </w:p>
        </w:tc>
        <w:tc>
          <w:tcPr>
            <w:tcW w:w="1276" w:type="dxa"/>
          </w:tcPr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Pr="007A2217" w:rsidRDefault="00C67C6A" w:rsidP="00D327F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fırçalama alışkanlığının kazandırılmasına yönelik etkinlikler düzenlendi ve okulda çocuklarla dişler fırçalandı.</w:t>
            </w:r>
          </w:p>
        </w:tc>
      </w:tr>
      <w:tr w:rsidR="0001196C" w:rsidRPr="007A2217" w:rsidTr="00316E81">
        <w:tc>
          <w:tcPr>
            <w:tcW w:w="1673" w:type="dxa"/>
            <w:vMerge/>
          </w:tcPr>
          <w:p w:rsidR="0001196C" w:rsidRPr="00B375D6" w:rsidRDefault="0001196C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01196C" w:rsidRDefault="0001196C" w:rsidP="0000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 buğday unuyla çocuklarla birlikte kendi ekmeklerinin yapılması</w:t>
            </w:r>
          </w:p>
        </w:tc>
        <w:tc>
          <w:tcPr>
            <w:tcW w:w="1417" w:type="dxa"/>
          </w:tcPr>
          <w:p w:rsidR="0001196C" w:rsidRPr="00C67C6A" w:rsidRDefault="00C67C6A" w:rsidP="00C67C6A">
            <w:pPr>
              <w:shd w:val="clear" w:color="auto" w:fill="FFFFFF"/>
              <w:spacing w:before="450" w:after="300" w:line="570" w:lineRule="atLeast"/>
              <w:outlineLvl w:val="1"/>
              <w:rPr>
                <w:rFonts w:ascii="Arial" w:eastAsia="Times New Roman" w:hAnsi="Arial" w:cs="Arial"/>
                <w:color w:val="111111"/>
                <w:sz w:val="41"/>
                <w:szCs w:val="41"/>
              </w:rPr>
            </w:pPr>
            <w:r w:rsidRPr="00C67C6A">
              <w:rPr>
                <w:rFonts w:ascii="MS Gothic" w:eastAsia="MS Gothic" w:hAnsi="MS Gothic" w:cs="MS Gothic"/>
                <w:color w:val="111111"/>
                <w:sz w:val="41"/>
                <w:szCs w:val="41"/>
              </w:rPr>
              <w:t>✓</w:t>
            </w:r>
          </w:p>
        </w:tc>
        <w:tc>
          <w:tcPr>
            <w:tcW w:w="1276" w:type="dxa"/>
          </w:tcPr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Pr="007A2217" w:rsidRDefault="00C67C6A" w:rsidP="00D327F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 buğday unuyla çocuklarla birlikte kendi ekmekleri yapıldı. Süt ile birlikte yediler.</w:t>
            </w:r>
          </w:p>
        </w:tc>
      </w:tr>
      <w:tr w:rsidR="00AB7FF3" w:rsidRPr="007A2217" w:rsidTr="00C67C6A">
        <w:trPr>
          <w:trHeight w:val="942"/>
        </w:trPr>
        <w:tc>
          <w:tcPr>
            <w:tcW w:w="1673" w:type="dxa"/>
            <w:vMerge w:val="restart"/>
            <w:textDirection w:val="btLr"/>
          </w:tcPr>
          <w:p w:rsidR="00AB7FF3" w:rsidRDefault="00AB7FF3" w:rsidP="0078233D">
            <w:pPr>
              <w:spacing w:before="100" w:beforeAutospacing="1" w:after="75"/>
              <w:ind w:left="113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  <w:p w:rsidR="00AB7FF3" w:rsidRDefault="00AB7FF3" w:rsidP="00AF7276">
            <w:pPr>
              <w:spacing w:before="100" w:beforeAutospacing="1" w:after="100" w:afterAutospacing="1"/>
              <w:ind w:left="113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AB7FF3" w:rsidRDefault="00AB7FF3" w:rsidP="00062976">
            <w:pPr>
              <w:spacing w:before="100" w:beforeAutospacing="1" w:after="75"/>
              <w:ind w:left="113"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F3" w:rsidRDefault="00AB7FF3" w:rsidP="00062976">
            <w:pPr>
              <w:spacing w:before="100" w:beforeAutospacing="1" w:after="75"/>
              <w:ind w:left="113"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  <w:p w:rsidR="00AB7FF3" w:rsidRPr="00B375D6" w:rsidRDefault="00AB7FF3" w:rsidP="00062976">
            <w:pPr>
              <w:spacing w:before="100" w:beforeAutospacing="1" w:after="75"/>
              <w:ind w:left="113"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990" w:type="dxa"/>
          </w:tcPr>
          <w:p w:rsidR="00AB7FF3" w:rsidRPr="00B375D6" w:rsidRDefault="00AB7FF3" w:rsidP="00D327F5">
            <w:pPr>
              <w:spacing w:before="100" w:beforeAutospacing="1" w:after="75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hijyeni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 bilgilendirme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yapılması ve el yıkama davranışın desteklenmesi.</w:t>
            </w:r>
          </w:p>
        </w:tc>
        <w:tc>
          <w:tcPr>
            <w:tcW w:w="1417" w:type="dxa"/>
          </w:tcPr>
          <w:p w:rsidR="00AB7FF3" w:rsidRDefault="00AB7FF3" w:rsidP="00D327F5">
            <w:pPr>
              <w:rPr>
                <w:b/>
              </w:rPr>
            </w:pPr>
          </w:p>
          <w:p w:rsidR="00AB7FF3" w:rsidRPr="006213DD" w:rsidRDefault="00AB7FF3" w:rsidP="006213DD">
            <w:pPr>
              <w:rPr>
                <w:b/>
                <w:sz w:val="40"/>
              </w:rPr>
            </w:pPr>
          </w:p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</w:tr>
      <w:tr w:rsidR="00AB7FF3" w:rsidRPr="007A2217" w:rsidTr="00316E81">
        <w:tc>
          <w:tcPr>
            <w:tcW w:w="1673" w:type="dxa"/>
            <w:vMerge/>
          </w:tcPr>
          <w:p w:rsidR="00AB7FF3" w:rsidRPr="00B375D6" w:rsidRDefault="00AB7FF3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B375D6" w:rsidRDefault="00AB7FF3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Okulun internet sayfasında beslenme köşesinin oluşturulması.</w:t>
            </w:r>
          </w:p>
        </w:tc>
        <w:tc>
          <w:tcPr>
            <w:tcW w:w="1417" w:type="dxa"/>
          </w:tcPr>
          <w:p w:rsidR="00AB7FF3" w:rsidRPr="006213DD" w:rsidRDefault="00AB7FF3" w:rsidP="006213DD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</w:tr>
      <w:tr w:rsidR="00AB7FF3" w:rsidRPr="007A2217" w:rsidTr="00316E81">
        <w:tc>
          <w:tcPr>
            <w:tcW w:w="1673" w:type="dxa"/>
            <w:vMerge/>
          </w:tcPr>
          <w:p w:rsidR="00AB7FF3" w:rsidRPr="00B375D6" w:rsidRDefault="00AB7FF3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B375D6" w:rsidRDefault="00AB7FF3" w:rsidP="00D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7C">
              <w:rPr>
                <w:rFonts w:ascii="Times New Roman" w:hAnsi="Times New Roman" w:cs="Times New Roman"/>
              </w:rPr>
              <w:t xml:space="preserve">Okul çalışanlarına sağlık, sağlıklı beslenme ve hareketli yaşama teşvik etmek ve okulumuzda sağlıksız beslenme ve </w:t>
            </w:r>
            <w:proofErr w:type="spellStart"/>
            <w:r w:rsidRPr="00182D7C">
              <w:rPr>
                <w:rFonts w:ascii="Times New Roman" w:hAnsi="Times New Roman" w:cs="Times New Roman"/>
              </w:rPr>
              <w:t>obezitenin</w:t>
            </w:r>
            <w:proofErr w:type="spellEnd"/>
            <w:r w:rsidRPr="00182D7C">
              <w:rPr>
                <w:rFonts w:ascii="Times New Roman" w:hAnsi="Times New Roman" w:cs="Times New Roman"/>
              </w:rPr>
              <w:t xml:space="preserve"> önlenmesi için gerekli tedbirlerin alınması konusunda bilgi verilmesi, çalışanların iş güvenliği, aşçı </w:t>
            </w:r>
            <w:proofErr w:type="gramStart"/>
            <w:r w:rsidRPr="00182D7C">
              <w:rPr>
                <w:rFonts w:ascii="Times New Roman" w:hAnsi="Times New Roman" w:cs="Times New Roman"/>
              </w:rPr>
              <w:t>hijyen</w:t>
            </w:r>
            <w:proofErr w:type="gramEnd"/>
            <w:r w:rsidRPr="00182D7C">
              <w:rPr>
                <w:rFonts w:ascii="Times New Roman" w:hAnsi="Times New Roman" w:cs="Times New Roman"/>
              </w:rPr>
              <w:t xml:space="preserve"> eğimi konusunda belgelerinin kontrolünün yapılması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</w:tr>
      <w:tr w:rsidR="00AB7FF3" w:rsidRPr="007A2217" w:rsidTr="00316E81">
        <w:tc>
          <w:tcPr>
            <w:tcW w:w="1673" w:type="dxa"/>
            <w:vMerge/>
          </w:tcPr>
          <w:p w:rsidR="00AB7FF3" w:rsidRPr="00B375D6" w:rsidRDefault="00AB7FF3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B375D6" w:rsidRDefault="00AB7FF3" w:rsidP="0057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Sınıflarda sağlıklı yaşam ve beslenme ile ilgili etkinliklere yer verilmesi 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(cd, </w:t>
            </w:r>
            <w:proofErr w:type="spellStart"/>
            <w:proofErr w:type="gramStart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resim,hikaye</w:t>
            </w:r>
            <w:proofErr w:type="gram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,dramavb</w:t>
            </w:r>
            <w:proofErr w:type="spell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</w:tr>
      <w:tr w:rsidR="00AB7FF3" w:rsidRPr="007A2217" w:rsidTr="00316E81">
        <w:tc>
          <w:tcPr>
            <w:tcW w:w="1673" w:type="dxa"/>
            <w:vMerge/>
          </w:tcPr>
          <w:p w:rsidR="00AB7FF3" w:rsidRPr="00B375D6" w:rsidRDefault="00AB7FF3" w:rsidP="00D327F5">
            <w:pPr>
              <w:spacing w:before="100" w:beforeAutospacing="1" w:after="75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B375D6" w:rsidRDefault="00AB7FF3" w:rsidP="00D3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gün öğrencilerin sabah 10 dakika müzik eşliğinde spor yapması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7FF3" w:rsidRDefault="00AB7FF3" w:rsidP="00D327F5">
            <w:pPr>
              <w:rPr>
                <w:b/>
              </w:rPr>
            </w:pPr>
          </w:p>
          <w:p w:rsidR="00AB7FF3" w:rsidRDefault="00AB7FF3" w:rsidP="00D327F5">
            <w:pPr>
              <w:rPr>
                <w:b/>
              </w:rPr>
            </w:pPr>
          </w:p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</w:tr>
      <w:tr w:rsidR="00AB7FF3" w:rsidRPr="007A2217" w:rsidTr="00316E81">
        <w:tc>
          <w:tcPr>
            <w:tcW w:w="1673" w:type="dxa"/>
            <w:vMerge/>
          </w:tcPr>
          <w:p w:rsidR="00AB7FF3" w:rsidRPr="00B375D6" w:rsidRDefault="00AB7FF3" w:rsidP="00D327F5">
            <w:pPr>
              <w:spacing w:before="100" w:beforeAutospacing="1" w:after="75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Default="00AB7FF3" w:rsidP="00D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F7">
              <w:t>Her sınıf</w:t>
            </w:r>
            <w:r>
              <w:t>ın</w:t>
            </w:r>
            <w:r w:rsidRPr="00D521F7">
              <w:t xml:space="preserve"> saksı temin etmesi mevsimine uygun sebze dikip çocuklarla yetiştirmesi</w:t>
            </w:r>
          </w:p>
        </w:tc>
        <w:tc>
          <w:tcPr>
            <w:tcW w:w="1417" w:type="dxa"/>
          </w:tcPr>
          <w:p w:rsidR="00AB7FF3" w:rsidRDefault="00AB7FF3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</w:tr>
      <w:tr w:rsidR="00B23E5F" w:rsidRPr="007A2217" w:rsidTr="00316E81">
        <w:trPr>
          <w:trHeight w:val="692"/>
        </w:trPr>
        <w:tc>
          <w:tcPr>
            <w:tcW w:w="1673" w:type="dxa"/>
            <w:vMerge w:val="restart"/>
            <w:textDirection w:val="btLr"/>
          </w:tcPr>
          <w:p w:rsidR="00B23E5F" w:rsidRDefault="00B23E5F" w:rsidP="0006297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23E5F" w:rsidRPr="00062976" w:rsidRDefault="00B23E5F" w:rsidP="00062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62976">
              <w:rPr>
                <w:rFonts w:ascii="Times New Roman" w:hAnsi="Times New Roman" w:cs="Times New Roman"/>
                <w:b/>
                <w:sz w:val="24"/>
                <w:szCs w:val="24"/>
              </w:rPr>
              <w:t>HAZİRAN 2019</w:t>
            </w:r>
          </w:p>
        </w:tc>
        <w:tc>
          <w:tcPr>
            <w:tcW w:w="4990" w:type="dxa"/>
          </w:tcPr>
          <w:p w:rsidR="00B23E5F" w:rsidRPr="00B375D6" w:rsidRDefault="002D1A56" w:rsidP="0001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Doğayı seviyorum, </w:t>
            </w:r>
            <w:r w:rsidR="00B23E5F">
              <w:rPr>
                <w:rFonts w:ascii="Times New Roman" w:hAnsi="Times New Roman" w:cs="Times New Roman"/>
                <w:sz w:val="24"/>
                <w:szCs w:val="24"/>
              </w:rPr>
              <w:t>doğayla büyüyorum</w:t>
            </w:r>
            <w:r w:rsidR="0001196C">
              <w:rPr>
                <w:rFonts w:ascii="Times New Roman" w:hAnsi="Times New Roman" w:cs="Times New Roman"/>
                <w:sz w:val="24"/>
                <w:szCs w:val="24"/>
              </w:rPr>
              <w:t xml:space="preserve"> sloganıyla gezi ve piknikler düzenlenmesi</w:t>
            </w:r>
          </w:p>
        </w:tc>
        <w:tc>
          <w:tcPr>
            <w:tcW w:w="1417" w:type="dxa"/>
          </w:tcPr>
          <w:p w:rsidR="00B23E5F" w:rsidRPr="007A2217" w:rsidRDefault="00B23E5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E5F" w:rsidRPr="007A2217" w:rsidRDefault="00B23E5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E5F" w:rsidRPr="007A2217" w:rsidRDefault="00B23E5F" w:rsidP="00D327F5">
            <w:pPr>
              <w:rPr>
                <w:b/>
              </w:rPr>
            </w:pPr>
          </w:p>
        </w:tc>
      </w:tr>
      <w:tr w:rsidR="00B23E5F" w:rsidRPr="007A2217" w:rsidTr="00316E81">
        <w:trPr>
          <w:trHeight w:val="695"/>
        </w:trPr>
        <w:tc>
          <w:tcPr>
            <w:tcW w:w="1673" w:type="dxa"/>
            <w:vMerge/>
          </w:tcPr>
          <w:p w:rsidR="00B23E5F" w:rsidRDefault="00B23E5F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E5F" w:rsidRPr="00B375D6" w:rsidRDefault="00B23E5F" w:rsidP="00D3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D6"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  <w:r w:rsidR="002D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E5F" w:rsidRDefault="00B23E5F" w:rsidP="00D327F5">
            <w:pPr>
              <w:rPr>
                <w:b/>
              </w:rPr>
            </w:pPr>
          </w:p>
          <w:p w:rsidR="00B23E5F" w:rsidRDefault="00B23E5F" w:rsidP="00D327F5">
            <w:pPr>
              <w:rPr>
                <w:b/>
              </w:rPr>
            </w:pPr>
          </w:p>
          <w:p w:rsidR="00B23E5F" w:rsidRPr="007A2217" w:rsidRDefault="00B23E5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E5F" w:rsidRPr="007A2217" w:rsidRDefault="00B23E5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E5F" w:rsidRDefault="00B23E5F" w:rsidP="00D327F5">
            <w:pPr>
              <w:rPr>
                <w:b/>
              </w:rPr>
            </w:pPr>
          </w:p>
          <w:p w:rsidR="00B23E5F" w:rsidRPr="007A2217" w:rsidRDefault="00B23E5F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trHeight w:val="877"/>
        </w:trPr>
        <w:tc>
          <w:tcPr>
            <w:tcW w:w="1673" w:type="dxa"/>
            <w:vMerge w:val="restart"/>
            <w:textDirection w:val="btLr"/>
          </w:tcPr>
          <w:p w:rsidR="00B2349F" w:rsidRDefault="00B2349F" w:rsidP="00062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062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  <w:p w:rsidR="00B2349F" w:rsidRDefault="00B2349F" w:rsidP="00062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990" w:type="dxa"/>
          </w:tcPr>
          <w:p w:rsidR="00B2349F" w:rsidRPr="00B375D6" w:rsidRDefault="00B2349F" w:rsidP="007B2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Beslenme ve Hareketli Yaşam Ekibinin </w:t>
            </w:r>
          </w:p>
          <w:p w:rsidR="00B2349F" w:rsidRPr="00B375D6" w:rsidRDefault="00B2349F" w:rsidP="007B2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oluşturulması</w:t>
            </w:r>
            <w:proofErr w:type="gramEnd"/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ilk toplantısının gerçekleştirilmesi.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trHeight w:val="877"/>
        </w:trPr>
        <w:tc>
          <w:tcPr>
            <w:tcW w:w="1673" w:type="dxa"/>
            <w:vMerge/>
          </w:tcPr>
          <w:p w:rsidR="00B2349F" w:rsidRDefault="00B2349F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7B2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dostu okul projesi yıllık planının hazırlanması.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trHeight w:val="877"/>
        </w:trPr>
        <w:tc>
          <w:tcPr>
            <w:tcW w:w="1673" w:type="dxa"/>
            <w:vMerge/>
          </w:tcPr>
          <w:p w:rsidR="00B2349F" w:rsidRDefault="00B2349F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7B2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Okul beslenme programı hakkında ve sağlıklı beslenme konusunda öğrenci ve velilere bilgi verilmesi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trHeight w:val="877"/>
        </w:trPr>
        <w:tc>
          <w:tcPr>
            <w:tcW w:w="1673" w:type="dxa"/>
            <w:vMerge/>
          </w:tcPr>
          <w:p w:rsidR="00B2349F" w:rsidRDefault="00B2349F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7B2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dostu bilgilendirme panosunun oluşturulması.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trHeight w:val="877"/>
        </w:trPr>
        <w:tc>
          <w:tcPr>
            <w:tcW w:w="1673" w:type="dxa"/>
            <w:vMerge/>
          </w:tcPr>
          <w:p w:rsidR="00B2349F" w:rsidRDefault="00B2349F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1356FD" w:rsidRDefault="00B2349F" w:rsidP="007B2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7C">
              <w:rPr>
                <w:rFonts w:ascii="Times New Roman" w:hAnsi="Times New Roman" w:cs="Times New Roman"/>
              </w:rPr>
              <w:t xml:space="preserve">Okul çalışanlarına sağlık, sağlıklı beslenme ve hareketli yaşama teşvik etmek ve okulumuzda sağlıksız beslenme ve </w:t>
            </w:r>
            <w:proofErr w:type="spellStart"/>
            <w:r w:rsidRPr="00182D7C">
              <w:rPr>
                <w:rFonts w:ascii="Times New Roman" w:hAnsi="Times New Roman" w:cs="Times New Roman"/>
              </w:rPr>
              <w:t>obezitenin</w:t>
            </w:r>
            <w:proofErr w:type="spellEnd"/>
            <w:r w:rsidRPr="00182D7C">
              <w:rPr>
                <w:rFonts w:ascii="Times New Roman" w:hAnsi="Times New Roman" w:cs="Times New Roman"/>
              </w:rPr>
              <w:t xml:space="preserve"> önlenmesi için gerekli tedbirlerin alınması konusunda bilgi verilmesi, çalışanların iş güvenliği, aşçı </w:t>
            </w:r>
            <w:proofErr w:type="gramStart"/>
            <w:r w:rsidRPr="00182D7C">
              <w:rPr>
                <w:rFonts w:ascii="Times New Roman" w:hAnsi="Times New Roman" w:cs="Times New Roman"/>
              </w:rPr>
              <w:t>hijyen</w:t>
            </w:r>
            <w:proofErr w:type="gramEnd"/>
            <w:r w:rsidRPr="00182D7C">
              <w:rPr>
                <w:rFonts w:ascii="Times New Roman" w:hAnsi="Times New Roman" w:cs="Times New Roman"/>
              </w:rPr>
              <w:t xml:space="preserve"> eğimi konusunda belgelerinin kontrolünün yapılması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40A0" w:rsidRPr="007A2217" w:rsidTr="00316E81">
        <w:trPr>
          <w:trHeight w:val="877"/>
        </w:trPr>
        <w:tc>
          <w:tcPr>
            <w:tcW w:w="1673" w:type="dxa"/>
            <w:vMerge w:val="restart"/>
            <w:textDirection w:val="btLr"/>
          </w:tcPr>
          <w:p w:rsidR="00B240A0" w:rsidRDefault="00B240A0" w:rsidP="00B24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A0" w:rsidRDefault="00B240A0" w:rsidP="00B24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  <w:p w:rsidR="00B240A0" w:rsidRDefault="00B240A0" w:rsidP="00B24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990" w:type="dxa"/>
          </w:tcPr>
          <w:p w:rsidR="00B240A0" w:rsidRPr="00B375D6" w:rsidRDefault="00B240A0" w:rsidP="007B2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Meyve ve Kuruyemiş Günleri </w:t>
            </w:r>
            <w:r w:rsidRPr="00B375D6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40A0" w:rsidRDefault="00B240A0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40A0" w:rsidRPr="007A2217" w:rsidRDefault="00B240A0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40A0" w:rsidRDefault="00B240A0" w:rsidP="00D327F5">
            <w:pPr>
              <w:rPr>
                <w:b/>
              </w:rPr>
            </w:pPr>
          </w:p>
        </w:tc>
      </w:tr>
      <w:tr w:rsidR="00B240A0" w:rsidRPr="007A2217" w:rsidTr="00316E81">
        <w:trPr>
          <w:trHeight w:val="877"/>
        </w:trPr>
        <w:tc>
          <w:tcPr>
            <w:tcW w:w="1673" w:type="dxa"/>
            <w:vMerge/>
          </w:tcPr>
          <w:p w:rsidR="00B240A0" w:rsidRDefault="00B240A0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40A0" w:rsidRPr="00B375D6" w:rsidRDefault="00B240A0" w:rsidP="007B2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 xml:space="preserve">Öğrencilerin boy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kilo ölçümlerinin yapılarak BKİ değerlerinin </w:t>
            </w: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>hesaplanması ve velilere bilgi verilmesi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40A0" w:rsidRDefault="00B240A0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40A0" w:rsidRPr="007A2217" w:rsidRDefault="00B240A0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40A0" w:rsidRDefault="00B240A0" w:rsidP="00D327F5">
            <w:pPr>
              <w:rPr>
                <w:b/>
              </w:rPr>
            </w:pPr>
          </w:p>
        </w:tc>
      </w:tr>
      <w:tr w:rsidR="00B240A0" w:rsidRPr="007A2217" w:rsidTr="00316E81">
        <w:trPr>
          <w:trHeight w:val="877"/>
        </w:trPr>
        <w:tc>
          <w:tcPr>
            <w:tcW w:w="1673" w:type="dxa"/>
            <w:vMerge/>
          </w:tcPr>
          <w:p w:rsidR="00B240A0" w:rsidRDefault="00B240A0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40A0" w:rsidRPr="001051FD" w:rsidRDefault="00B240A0" w:rsidP="007B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fırçalama alışkanlığının kazandırılmasına yönelik etkinlikler düzenlenmesi.</w:t>
            </w:r>
          </w:p>
        </w:tc>
        <w:tc>
          <w:tcPr>
            <w:tcW w:w="1417" w:type="dxa"/>
          </w:tcPr>
          <w:p w:rsidR="00B240A0" w:rsidRDefault="00B240A0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40A0" w:rsidRPr="007A2217" w:rsidRDefault="00B240A0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40A0" w:rsidRDefault="00B240A0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cantSplit/>
          <w:trHeight w:val="1134"/>
        </w:trPr>
        <w:tc>
          <w:tcPr>
            <w:tcW w:w="1673" w:type="dxa"/>
            <w:vMerge w:val="restart"/>
            <w:textDirection w:val="btLr"/>
          </w:tcPr>
          <w:p w:rsidR="00B2349F" w:rsidRDefault="00B2349F" w:rsidP="00B24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B24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  <w:p w:rsidR="00B2349F" w:rsidRDefault="00B2349F" w:rsidP="00B24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990" w:type="dxa"/>
          </w:tcPr>
          <w:p w:rsidR="00B2349F" w:rsidRPr="00B375D6" w:rsidRDefault="00B2349F" w:rsidP="007B27CD">
            <w:pPr>
              <w:spacing w:before="100" w:beforeAutospacing="1" w:after="75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hijyeni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 bilgilendirme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yapılması ve el yıkama davranışın desteklenmesi.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cantSplit/>
          <w:trHeight w:val="1134"/>
        </w:trPr>
        <w:tc>
          <w:tcPr>
            <w:tcW w:w="1673" w:type="dxa"/>
            <w:vMerge/>
            <w:textDirection w:val="btLr"/>
          </w:tcPr>
          <w:p w:rsidR="00B2349F" w:rsidRDefault="00B2349F" w:rsidP="005F0F9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7B2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Okulun internet sayfasında beslenme köşesinin oluşturulması.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cantSplit/>
          <w:trHeight w:val="1134"/>
        </w:trPr>
        <w:tc>
          <w:tcPr>
            <w:tcW w:w="1673" w:type="dxa"/>
            <w:vMerge/>
            <w:textDirection w:val="btLr"/>
          </w:tcPr>
          <w:p w:rsidR="00B2349F" w:rsidRDefault="00B2349F" w:rsidP="005F0F9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7B2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Sağlıklı beslenme konulu resim çalışmalarının yapılması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cantSplit/>
          <w:trHeight w:val="1134"/>
        </w:trPr>
        <w:tc>
          <w:tcPr>
            <w:tcW w:w="1673" w:type="dxa"/>
            <w:vMerge/>
            <w:textDirection w:val="btLr"/>
          </w:tcPr>
          <w:p w:rsidR="00B2349F" w:rsidRDefault="00B2349F" w:rsidP="005F0F9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182D7C" w:rsidRDefault="00B2349F" w:rsidP="007B27CD">
            <w:pPr>
              <w:rPr>
                <w:rFonts w:ascii="Times New Roman" w:hAnsi="Times New Roman" w:cs="Times New Roman"/>
              </w:rPr>
            </w:pPr>
            <w:r>
              <w:t>Okul öncesi Çocukları için Sağlıklı Beslenme Önerileri” adlı broşürün velilere ulaştırılması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40A0" w:rsidRPr="007A2217" w:rsidTr="00316E81">
        <w:trPr>
          <w:cantSplit/>
          <w:trHeight w:val="1118"/>
        </w:trPr>
        <w:tc>
          <w:tcPr>
            <w:tcW w:w="1673" w:type="dxa"/>
            <w:vMerge w:val="restart"/>
            <w:textDirection w:val="btLr"/>
          </w:tcPr>
          <w:p w:rsidR="00B240A0" w:rsidRDefault="00B240A0" w:rsidP="00B24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A0" w:rsidRDefault="00B240A0" w:rsidP="00B24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  <w:p w:rsidR="00B240A0" w:rsidRDefault="00B240A0" w:rsidP="00B24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990" w:type="dxa"/>
          </w:tcPr>
          <w:p w:rsidR="00B240A0" w:rsidRDefault="00B240A0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Okulun internet sayfasında beslenme köşesinin güncellenmesi ve resimler eklenmesi</w:t>
            </w:r>
          </w:p>
        </w:tc>
        <w:tc>
          <w:tcPr>
            <w:tcW w:w="1417" w:type="dxa"/>
          </w:tcPr>
          <w:p w:rsidR="00B240A0" w:rsidRDefault="00B240A0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40A0" w:rsidRPr="007A2217" w:rsidRDefault="00B240A0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40A0" w:rsidRDefault="00B240A0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cantSplit/>
          <w:trHeight w:val="1118"/>
        </w:trPr>
        <w:tc>
          <w:tcPr>
            <w:tcW w:w="1673" w:type="dxa"/>
            <w:vMerge/>
            <w:textDirection w:val="btLr"/>
          </w:tcPr>
          <w:p w:rsidR="00B2349F" w:rsidRDefault="00B2349F" w:rsidP="00B24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D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Güvenli </w:t>
            </w:r>
            <w:proofErr w:type="gramStart"/>
            <w:r>
              <w:t>hijyen</w:t>
            </w:r>
            <w:proofErr w:type="gramEnd"/>
            <w:r>
              <w:t>, gıda hijyeni kuralları hakkında öğrencilere ve velilerimize bilgiler verilmesi, okul beslenme panosu ve sınıf panolarında duyurulması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40A0" w:rsidRPr="007A2217" w:rsidTr="00316E81">
        <w:trPr>
          <w:trHeight w:val="877"/>
        </w:trPr>
        <w:tc>
          <w:tcPr>
            <w:tcW w:w="1673" w:type="dxa"/>
            <w:vMerge/>
          </w:tcPr>
          <w:p w:rsidR="00B240A0" w:rsidRDefault="00B240A0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40A0" w:rsidRPr="00B375D6" w:rsidRDefault="00B240A0" w:rsidP="007B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gün öğrencilerin sabah 10 dakika müzik eşliğinde spor yapması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40A0" w:rsidRDefault="00B240A0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40A0" w:rsidRPr="007A2217" w:rsidRDefault="00B240A0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40A0" w:rsidRDefault="00B240A0" w:rsidP="00D327F5">
            <w:pPr>
              <w:rPr>
                <w:b/>
              </w:rPr>
            </w:pPr>
          </w:p>
        </w:tc>
      </w:tr>
      <w:tr w:rsidR="00B240A0" w:rsidRPr="007A2217" w:rsidTr="00316E81">
        <w:trPr>
          <w:trHeight w:val="877"/>
        </w:trPr>
        <w:tc>
          <w:tcPr>
            <w:tcW w:w="1673" w:type="dxa"/>
            <w:vMerge/>
          </w:tcPr>
          <w:p w:rsidR="00B240A0" w:rsidRDefault="00B240A0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40A0" w:rsidRPr="00B375D6" w:rsidRDefault="00B240A0" w:rsidP="007B2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Sınıflarda sağlıklı yaşam ve beslenme ile ilgili etkinliklere yer verilmesi 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(cd, </w:t>
            </w:r>
            <w:proofErr w:type="spellStart"/>
            <w:proofErr w:type="gramStart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resim,hikaye</w:t>
            </w:r>
            <w:proofErr w:type="gram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,dramavb</w:t>
            </w:r>
            <w:proofErr w:type="spell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40A0" w:rsidRDefault="00B240A0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40A0" w:rsidRPr="007A2217" w:rsidRDefault="00B240A0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40A0" w:rsidRDefault="00B240A0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cantSplit/>
          <w:trHeight w:val="1134"/>
        </w:trPr>
        <w:tc>
          <w:tcPr>
            <w:tcW w:w="1673" w:type="dxa"/>
            <w:vMerge w:val="restart"/>
            <w:textDirection w:val="btLr"/>
          </w:tcPr>
          <w:p w:rsidR="00B2349F" w:rsidRDefault="00B2349F" w:rsidP="005F0F9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5F0F9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 2020</w:t>
            </w:r>
            <w:proofErr w:type="gramEnd"/>
          </w:p>
        </w:tc>
        <w:tc>
          <w:tcPr>
            <w:tcW w:w="4990" w:type="dxa"/>
          </w:tcPr>
          <w:p w:rsidR="00B2349F" w:rsidRDefault="00B2349F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Sınıflarda sağlıklı yaşam ve beslenme ile ilgili etkinliklere yer verilmesi 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(cd, </w:t>
            </w:r>
            <w:proofErr w:type="spellStart"/>
            <w:proofErr w:type="gramStart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resim,hikaye</w:t>
            </w:r>
            <w:proofErr w:type="gram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,dramavb</w:t>
            </w:r>
            <w:proofErr w:type="spell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349F" w:rsidRPr="007A2217" w:rsidTr="00316E81">
        <w:trPr>
          <w:cantSplit/>
          <w:trHeight w:val="1134"/>
        </w:trPr>
        <w:tc>
          <w:tcPr>
            <w:tcW w:w="1673" w:type="dxa"/>
            <w:vMerge/>
            <w:textDirection w:val="btLr"/>
          </w:tcPr>
          <w:p w:rsidR="00B2349F" w:rsidRDefault="00B2349F" w:rsidP="005F0F9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Default="00B2349F" w:rsidP="00D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Okul beslenme programı hakkında ve sağlıklı beslenme konusunda öğrencilere video izletilip bilgiler verilmesi(ortak alanda tüm çocuklara eğitici video izletip konu ile ilgili parmak </w:t>
            </w:r>
            <w:proofErr w:type="spellStart"/>
            <w:proofErr w:type="gramStart"/>
            <w:r>
              <w:t>oyunu,şarkıvb</w:t>
            </w:r>
            <w:proofErr w:type="spellEnd"/>
            <w:proofErr w:type="gramEnd"/>
            <w:r>
              <w:t xml:space="preserve"> öğretilecek)</w:t>
            </w:r>
          </w:p>
        </w:tc>
        <w:tc>
          <w:tcPr>
            <w:tcW w:w="1417" w:type="dxa"/>
          </w:tcPr>
          <w:p w:rsidR="00B2349F" w:rsidRDefault="00B2349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D327F5">
            <w:pPr>
              <w:rPr>
                <w:b/>
              </w:rPr>
            </w:pPr>
          </w:p>
        </w:tc>
      </w:tr>
      <w:tr w:rsidR="00B23E5F" w:rsidRPr="007A2217" w:rsidTr="00316E81">
        <w:trPr>
          <w:cantSplit/>
          <w:trHeight w:val="815"/>
        </w:trPr>
        <w:tc>
          <w:tcPr>
            <w:tcW w:w="1673" w:type="dxa"/>
            <w:vMerge w:val="restart"/>
            <w:textDirection w:val="btLr"/>
          </w:tcPr>
          <w:p w:rsidR="00B23E5F" w:rsidRDefault="00B23E5F" w:rsidP="001051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E5F" w:rsidRDefault="00B23E5F" w:rsidP="001051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2020</w:t>
            </w:r>
          </w:p>
        </w:tc>
        <w:tc>
          <w:tcPr>
            <w:tcW w:w="4990" w:type="dxa"/>
          </w:tcPr>
          <w:p w:rsidR="00B23E5F" w:rsidRPr="001051FD" w:rsidRDefault="00B23E5F" w:rsidP="00D3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>Fastfood yiyecekler hakkında bilgilendirme</w:t>
            </w:r>
          </w:p>
        </w:tc>
        <w:tc>
          <w:tcPr>
            <w:tcW w:w="1417" w:type="dxa"/>
          </w:tcPr>
          <w:p w:rsidR="00B23E5F" w:rsidRDefault="00B23E5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E5F" w:rsidRPr="007A2217" w:rsidRDefault="00B23E5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E5F" w:rsidRDefault="00B23E5F" w:rsidP="00D327F5">
            <w:pPr>
              <w:rPr>
                <w:b/>
              </w:rPr>
            </w:pPr>
          </w:p>
        </w:tc>
      </w:tr>
      <w:tr w:rsidR="0001196C" w:rsidRPr="007A2217" w:rsidTr="00316E81">
        <w:trPr>
          <w:cantSplit/>
          <w:trHeight w:val="815"/>
        </w:trPr>
        <w:tc>
          <w:tcPr>
            <w:tcW w:w="1673" w:type="dxa"/>
            <w:vMerge/>
          </w:tcPr>
          <w:p w:rsidR="0001196C" w:rsidRDefault="0001196C" w:rsidP="001051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01196C" w:rsidRPr="001051FD" w:rsidRDefault="0001196C" w:rsidP="00D3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64">
              <w:rPr>
                <w:rFonts w:ascii="Times New Roman" w:hAnsi="Times New Roman" w:cs="Times New Roman"/>
                <w:sz w:val="24"/>
                <w:szCs w:val="24"/>
              </w:rPr>
              <w:t>Tam buğday unuyla çocuklarla birlikte kendi ekmeklerinin yapılması</w:t>
            </w:r>
          </w:p>
        </w:tc>
        <w:tc>
          <w:tcPr>
            <w:tcW w:w="1417" w:type="dxa"/>
          </w:tcPr>
          <w:p w:rsidR="0001196C" w:rsidRDefault="0001196C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Default="0001196C" w:rsidP="00D327F5">
            <w:pPr>
              <w:rPr>
                <w:b/>
              </w:rPr>
            </w:pPr>
          </w:p>
        </w:tc>
      </w:tr>
      <w:tr w:rsidR="00B23E5F" w:rsidRPr="007A2217" w:rsidTr="00316E81">
        <w:trPr>
          <w:cantSplit/>
          <w:trHeight w:val="570"/>
        </w:trPr>
        <w:tc>
          <w:tcPr>
            <w:tcW w:w="1673" w:type="dxa"/>
            <w:vMerge/>
            <w:textDirection w:val="btLr"/>
          </w:tcPr>
          <w:p w:rsidR="00B23E5F" w:rsidRDefault="00B23E5F" w:rsidP="001051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E5F" w:rsidRPr="00D75312" w:rsidRDefault="00B23E5F" w:rsidP="0001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Hemşire </w:t>
            </w:r>
            <w:r w:rsidRPr="00D75312">
              <w:rPr>
                <w:rFonts w:ascii="Times New Roman" w:hAnsi="Times New Roman" w:cs="Times New Roman"/>
                <w:sz w:val="24"/>
                <w:szCs w:val="24"/>
              </w:rPr>
              <w:t xml:space="preserve"> velilerimizden</w:t>
            </w:r>
            <w:proofErr w:type="gramEnd"/>
            <w:r w:rsidR="0001196C">
              <w:rPr>
                <w:rFonts w:ascii="Times New Roman" w:hAnsi="Times New Roman" w:cs="Times New Roman"/>
                <w:sz w:val="24"/>
                <w:szCs w:val="24"/>
              </w:rPr>
              <w:t xml:space="preserve"> birinin aile katılım etkinlikleri kapsamında okula davet edilmesi ve </w:t>
            </w:r>
            <w:r w:rsidRPr="00D75312">
              <w:rPr>
                <w:rFonts w:ascii="Times New Roman" w:hAnsi="Times New Roman" w:cs="Times New Roman"/>
                <w:sz w:val="24"/>
                <w:szCs w:val="24"/>
              </w:rPr>
              <w:t>sağlıklı yaşam ile ilgili bilgi alınması</w:t>
            </w:r>
            <w:r w:rsidR="0001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E5F" w:rsidRDefault="00B23E5F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B23E5F" w:rsidRPr="007A2217" w:rsidRDefault="00B23E5F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B23E5F" w:rsidRDefault="00B23E5F" w:rsidP="00D327F5">
            <w:pPr>
              <w:rPr>
                <w:b/>
              </w:rPr>
            </w:pPr>
          </w:p>
        </w:tc>
      </w:tr>
      <w:tr w:rsidR="0001196C" w:rsidRPr="007A2217" w:rsidTr="00316E81">
        <w:trPr>
          <w:cantSplit/>
          <w:trHeight w:val="570"/>
        </w:trPr>
        <w:tc>
          <w:tcPr>
            <w:tcW w:w="1673" w:type="dxa"/>
            <w:vMerge w:val="restart"/>
            <w:textDirection w:val="btLr"/>
          </w:tcPr>
          <w:p w:rsidR="0001196C" w:rsidRDefault="0001196C" w:rsidP="001051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96C" w:rsidRDefault="0001196C" w:rsidP="001051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 2020</w:t>
            </w:r>
          </w:p>
        </w:tc>
        <w:tc>
          <w:tcPr>
            <w:tcW w:w="4990" w:type="dxa"/>
          </w:tcPr>
          <w:p w:rsidR="0001196C" w:rsidRPr="001051FD" w:rsidRDefault="0001196C" w:rsidP="00D3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 xml:space="preserve">Dünya sağlık günü ile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sınıflarda </w:t>
            </w: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 xml:space="preserve">bilgilendirmeler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etkinlikler </w:t>
            </w: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417" w:type="dxa"/>
          </w:tcPr>
          <w:p w:rsidR="0001196C" w:rsidRDefault="0001196C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Default="0001196C" w:rsidP="00D327F5">
            <w:pPr>
              <w:rPr>
                <w:b/>
              </w:rPr>
            </w:pPr>
          </w:p>
        </w:tc>
      </w:tr>
      <w:tr w:rsidR="0001196C" w:rsidRPr="007A2217" w:rsidTr="00316E81">
        <w:trPr>
          <w:cantSplit/>
          <w:trHeight w:val="570"/>
        </w:trPr>
        <w:tc>
          <w:tcPr>
            <w:tcW w:w="1673" w:type="dxa"/>
            <w:vMerge/>
            <w:textDirection w:val="btLr"/>
          </w:tcPr>
          <w:p w:rsidR="0001196C" w:rsidRDefault="0001196C" w:rsidP="001051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01196C" w:rsidRPr="003B6B0E" w:rsidRDefault="0001196C" w:rsidP="00D3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Velilerimiz</w:t>
            </w:r>
            <w:r w:rsidRPr="003B6B0E">
              <w:rPr>
                <w:rFonts w:ascii="Times New Roman" w:hAnsi="Times New Roman" w:cs="Times New Roman"/>
                <w:sz w:val="24"/>
                <w:szCs w:val="24"/>
              </w:rPr>
              <w:t>e sağlıklı hayat için nelerin yapıldığı ile ilgili anket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anket sonuçlarının veli ve öğretmenlerle görüşülmesi</w:t>
            </w:r>
          </w:p>
        </w:tc>
        <w:tc>
          <w:tcPr>
            <w:tcW w:w="1417" w:type="dxa"/>
          </w:tcPr>
          <w:p w:rsidR="0001196C" w:rsidRDefault="0001196C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Default="0001196C" w:rsidP="00D327F5">
            <w:pPr>
              <w:rPr>
                <w:b/>
              </w:rPr>
            </w:pPr>
          </w:p>
        </w:tc>
      </w:tr>
      <w:tr w:rsidR="0001196C" w:rsidRPr="007A2217" w:rsidTr="00316E81">
        <w:trPr>
          <w:cantSplit/>
          <w:trHeight w:val="570"/>
        </w:trPr>
        <w:tc>
          <w:tcPr>
            <w:tcW w:w="1673" w:type="dxa"/>
            <w:vMerge/>
            <w:textDirection w:val="btLr"/>
          </w:tcPr>
          <w:p w:rsidR="0001196C" w:rsidRDefault="0001196C" w:rsidP="001051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01196C" w:rsidRPr="003B6B0E" w:rsidRDefault="0001196C" w:rsidP="00D3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Çocuklarda farkındalık yaratmak için meyvelerden çöp şiş yapılması ve meyvelerin bu şekilde tüketilmesi</w:t>
            </w:r>
          </w:p>
        </w:tc>
        <w:tc>
          <w:tcPr>
            <w:tcW w:w="1417" w:type="dxa"/>
          </w:tcPr>
          <w:p w:rsidR="0001196C" w:rsidRDefault="0001196C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01196C" w:rsidRPr="007A2217" w:rsidRDefault="0001196C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01196C" w:rsidRDefault="0001196C" w:rsidP="00D327F5">
            <w:pPr>
              <w:rPr>
                <w:b/>
              </w:rPr>
            </w:pPr>
          </w:p>
        </w:tc>
      </w:tr>
      <w:tr w:rsidR="00AB7FF3" w:rsidRPr="007A2217" w:rsidTr="00316E81">
        <w:trPr>
          <w:cantSplit/>
          <w:trHeight w:val="1134"/>
        </w:trPr>
        <w:tc>
          <w:tcPr>
            <w:tcW w:w="1673" w:type="dxa"/>
            <w:vMerge w:val="restart"/>
            <w:textDirection w:val="btLr"/>
          </w:tcPr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990" w:type="dxa"/>
          </w:tcPr>
          <w:p w:rsidR="00AB7FF3" w:rsidRDefault="00AB7FF3" w:rsidP="00D3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Abur </w:t>
            </w:r>
            <w:proofErr w:type="gramStart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cuburlar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  hazır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içecekler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hakkında bilgilendirme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toplantısı düzenlenmesi</w:t>
            </w:r>
          </w:p>
        </w:tc>
        <w:tc>
          <w:tcPr>
            <w:tcW w:w="1417" w:type="dxa"/>
          </w:tcPr>
          <w:p w:rsidR="00AB7FF3" w:rsidRDefault="00AB7FF3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D327F5">
            <w:pPr>
              <w:rPr>
                <w:b/>
              </w:rPr>
            </w:pPr>
          </w:p>
        </w:tc>
      </w:tr>
      <w:tr w:rsidR="00AB7FF3" w:rsidRPr="007A2217" w:rsidTr="00316E81">
        <w:trPr>
          <w:cantSplit/>
          <w:trHeight w:val="1134"/>
        </w:trPr>
        <w:tc>
          <w:tcPr>
            <w:tcW w:w="1673" w:type="dxa"/>
            <w:vMerge/>
            <w:textDirection w:val="btLr"/>
          </w:tcPr>
          <w:p w:rsidR="00AB7FF3" w:rsidRDefault="00AB7FF3" w:rsidP="001051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B375D6" w:rsidRDefault="00AB7FF3" w:rsidP="00D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F7">
              <w:t>Her sınıf</w:t>
            </w:r>
            <w:r>
              <w:t>ın</w:t>
            </w:r>
            <w:r w:rsidRPr="00D521F7">
              <w:t xml:space="preserve"> saksı temin etmesi mevsimine uygun sebze dikip çocuklarla yetiştirmesi</w:t>
            </w:r>
          </w:p>
        </w:tc>
        <w:tc>
          <w:tcPr>
            <w:tcW w:w="1417" w:type="dxa"/>
          </w:tcPr>
          <w:p w:rsidR="00AB7FF3" w:rsidRDefault="00AB7FF3" w:rsidP="00D327F5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D327F5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D327F5">
            <w:pPr>
              <w:rPr>
                <w:b/>
              </w:rPr>
            </w:pPr>
          </w:p>
        </w:tc>
      </w:tr>
      <w:tr w:rsidR="00B23E5F" w:rsidRPr="007A2217" w:rsidTr="00316E81">
        <w:trPr>
          <w:cantSplit/>
          <w:trHeight w:val="1468"/>
        </w:trPr>
        <w:tc>
          <w:tcPr>
            <w:tcW w:w="1673" w:type="dxa"/>
            <w:textDirection w:val="btLr"/>
          </w:tcPr>
          <w:p w:rsidR="00B23E5F" w:rsidRDefault="00B23E5F" w:rsidP="007823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E5F" w:rsidRDefault="00B23E5F" w:rsidP="007823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 2020</w:t>
            </w:r>
          </w:p>
        </w:tc>
        <w:tc>
          <w:tcPr>
            <w:tcW w:w="4990" w:type="dxa"/>
          </w:tcPr>
          <w:p w:rsidR="00B23E5F" w:rsidRPr="00B375D6" w:rsidRDefault="00B240A0" w:rsidP="00B2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“Doğayı seviyorum doğayla büyüyorum” sloganıyla okul gezi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B23E5F" w:rsidRPr="00B375D6">
              <w:rPr>
                <w:rFonts w:ascii="Times New Roman" w:hAnsi="Times New Roman" w:cs="Times New Roman"/>
                <w:sz w:val="24"/>
                <w:szCs w:val="24"/>
              </w:rPr>
              <w:t xml:space="preserve">  piknikleri</w:t>
            </w:r>
            <w:proofErr w:type="gramEnd"/>
            <w:r w:rsidR="00B23E5F" w:rsidRPr="00B375D6">
              <w:rPr>
                <w:rFonts w:ascii="Times New Roman" w:hAnsi="Times New Roman" w:cs="Times New Roman"/>
                <w:sz w:val="24"/>
                <w:szCs w:val="24"/>
              </w:rPr>
              <w:t xml:space="preserve"> düzenlenmesi</w:t>
            </w:r>
          </w:p>
        </w:tc>
        <w:tc>
          <w:tcPr>
            <w:tcW w:w="1417" w:type="dxa"/>
          </w:tcPr>
          <w:p w:rsidR="00B23E5F" w:rsidRDefault="00B23E5F" w:rsidP="0078233D">
            <w:pPr>
              <w:rPr>
                <w:b/>
              </w:rPr>
            </w:pPr>
          </w:p>
        </w:tc>
        <w:tc>
          <w:tcPr>
            <w:tcW w:w="1276" w:type="dxa"/>
          </w:tcPr>
          <w:p w:rsidR="00B23E5F" w:rsidRPr="007A2217" w:rsidRDefault="00B23E5F" w:rsidP="0078233D">
            <w:pPr>
              <w:rPr>
                <w:b/>
              </w:rPr>
            </w:pPr>
          </w:p>
        </w:tc>
        <w:tc>
          <w:tcPr>
            <w:tcW w:w="5104" w:type="dxa"/>
          </w:tcPr>
          <w:p w:rsidR="00B23E5F" w:rsidRDefault="00B23E5F" w:rsidP="0078233D">
            <w:pPr>
              <w:rPr>
                <w:b/>
              </w:rPr>
            </w:pPr>
          </w:p>
        </w:tc>
      </w:tr>
      <w:tr w:rsidR="00B2349F" w:rsidTr="00316E81">
        <w:trPr>
          <w:trHeight w:val="877"/>
        </w:trPr>
        <w:tc>
          <w:tcPr>
            <w:tcW w:w="1673" w:type="dxa"/>
            <w:vMerge w:val="restart"/>
            <w:textDirection w:val="btLr"/>
          </w:tcPr>
          <w:p w:rsidR="00B2349F" w:rsidRDefault="00B2349F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  <w:p w:rsidR="00B2349F" w:rsidRDefault="00B2349F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990" w:type="dxa"/>
          </w:tcPr>
          <w:p w:rsidR="00B2349F" w:rsidRPr="00B375D6" w:rsidRDefault="00B2349F" w:rsidP="00AB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Beslenme ve Hareketli Yaşam Ekibinin </w:t>
            </w:r>
          </w:p>
          <w:p w:rsidR="00B2349F" w:rsidRPr="00B375D6" w:rsidRDefault="00B2349F" w:rsidP="00AB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güncellenmesi</w:t>
            </w:r>
            <w:proofErr w:type="gramEnd"/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ilk toplantısının gerçekleştirilmesi.</w:t>
            </w:r>
          </w:p>
        </w:tc>
        <w:tc>
          <w:tcPr>
            <w:tcW w:w="1417" w:type="dxa"/>
          </w:tcPr>
          <w:p w:rsidR="00B2349F" w:rsidRDefault="00B2349F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AB7FF3">
            <w:pPr>
              <w:rPr>
                <w:b/>
              </w:rPr>
            </w:pPr>
          </w:p>
        </w:tc>
      </w:tr>
      <w:tr w:rsidR="00B2349F" w:rsidTr="00316E81">
        <w:trPr>
          <w:trHeight w:val="877"/>
        </w:trPr>
        <w:tc>
          <w:tcPr>
            <w:tcW w:w="1673" w:type="dxa"/>
            <w:vMerge/>
          </w:tcPr>
          <w:p w:rsidR="00B2349F" w:rsidRDefault="00B2349F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AB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dostu okul projesi yıllık planının hazırlanması.</w:t>
            </w:r>
          </w:p>
        </w:tc>
        <w:tc>
          <w:tcPr>
            <w:tcW w:w="1417" w:type="dxa"/>
          </w:tcPr>
          <w:p w:rsidR="00B2349F" w:rsidRDefault="00B2349F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AB7FF3">
            <w:pPr>
              <w:rPr>
                <w:b/>
              </w:rPr>
            </w:pPr>
          </w:p>
        </w:tc>
      </w:tr>
      <w:tr w:rsidR="00B2349F" w:rsidTr="00316E81">
        <w:trPr>
          <w:trHeight w:val="877"/>
        </w:trPr>
        <w:tc>
          <w:tcPr>
            <w:tcW w:w="1673" w:type="dxa"/>
            <w:vMerge/>
          </w:tcPr>
          <w:p w:rsidR="00B2349F" w:rsidRDefault="00B2349F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AB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Okul beslenme programı hakkında ve sağlıklı beslenme konusunda öğrenci ve velilere bilgi verilmesi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AB7FF3">
            <w:pPr>
              <w:rPr>
                <w:b/>
              </w:rPr>
            </w:pPr>
          </w:p>
        </w:tc>
      </w:tr>
      <w:tr w:rsidR="00B2349F" w:rsidTr="00316E81">
        <w:trPr>
          <w:trHeight w:val="877"/>
        </w:trPr>
        <w:tc>
          <w:tcPr>
            <w:tcW w:w="1673" w:type="dxa"/>
            <w:vMerge/>
          </w:tcPr>
          <w:p w:rsidR="00B2349F" w:rsidRDefault="00B2349F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AB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dostu bilgilendirme panosunun oluşturulması.</w:t>
            </w:r>
          </w:p>
        </w:tc>
        <w:tc>
          <w:tcPr>
            <w:tcW w:w="1417" w:type="dxa"/>
          </w:tcPr>
          <w:p w:rsidR="00B2349F" w:rsidRDefault="00B2349F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AB7FF3">
            <w:pPr>
              <w:rPr>
                <w:b/>
              </w:rPr>
            </w:pPr>
          </w:p>
        </w:tc>
      </w:tr>
      <w:tr w:rsidR="00B2349F" w:rsidTr="00316E81">
        <w:trPr>
          <w:trHeight w:val="877"/>
        </w:trPr>
        <w:tc>
          <w:tcPr>
            <w:tcW w:w="1673" w:type="dxa"/>
            <w:vMerge/>
          </w:tcPr>
          <w:p w:rsidR="00B2349F" w:rsidRDefault="00B2349F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1356FD" w:rsidRDefault="00B2349F" w:rsidP="00AB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7C">
              <w:rPr>
                <w:rFonts w:ascii="Times New Roman" w:hAnsi="Times New Roman" w:cs="Times New Roman"/>
              </w:rPr>
              <w:t xml:space="preserve">Okul çalışanlarına sağlık, sağlıklı beslenme ve hareketli yaşama teşvik etmek ve okulumuzda sağlıksız beslenme ve </w:t>
            </w:r>
            <w:proofErr w:type="spellStart"/>
            <w:r w:rsidRPr="00182D7C">
              <w:rPr>
                <w:rFonts w:ascii="Times New Roman" w:hAnsi="Times New Roman" w:cs="Times New Roman"/>
              </w:rPr>
              <w:t>obezitenin</w:t>
            </w:r>
            <w:proofErr w:type="spellEnd"/>
            <w:r w:rsidRPr="00182D7C">
              <w:rPr>
                <w:rFonts w:ascii="Times New Roman" w:hAnsi="Times New Roman" w:cs="Times New Roman"/>
              </w:rPr>
              <w:t xml:space="preserve"> önlenmesi için gerekli tedbirlerin alınması konusunda bilgi verilmesi, çalışanların iş güvenliği, aşçı </w:t>
            </w:r>
            <w:proofErr w:type="gramStart"/>
            <w:r w:rsidRPr="00182D7C">
              <w:rPr>
                <w:rFonts w:ascii="Times New Roman" w:hAnsi="Times New Roman" w:cs="Times New Roman"/>
              </w:rPr>
              <w:t>hijyen</w:t>
            </w:r>
            <w:proofErr w:type="gramEnd"/>
            <w:r w:rsidRPr="00182D7C">
              <w:rPr>
                <w:rFonts w:ascii="Times New Roman" w:hAnsi="Times New Roman" w:cs="Times New Roman"/>
              </w:rPr>
              <w:t xml:space="preserve"> eğimi konusunda belgelerinin kontrolünün yapılması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2349F" w:rsidRDefault="00B2349F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AB7FF3">
            <w:pPr>
              <w:rPr>
                <w:b/>
              </w:rPr>
            </w:pPr>
          </w:p>
        </w:tc>
      </w:tr>
      <w:tr w:rsidR="00AB7FF3" w:rsidTr="00316E81">
        <w:trPr>
          <w:trHeight w:val="877"/>
        </w:trPr>
        <w:tc>
          <w:tcPr>
            <w:tcW w:w="1673" w:type="dxa"/>
            <w:vMerge w:val="restart"/>
            <w:textDirection w:val="btLr"/>
          </w:tcPr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990" w:type="dxa"/>
          </w:tcPr>
          <w:p w:rsidR="00AB7FF3" w:rsidRPr="00B375D6" w:rsidRDefault="00AB7FF3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Meyve ve Kuruyemiş Günleri </w:t>
            </w:r>
            <w:r w:rsidRPr="00B375D6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877"/>
        </w:trPr>
        <w:tc>
          <w:tcPr>
            <w:tcW w:w="1673" w:type="dxa"/>
            <w:vMerge/>
          </w:tcPr>
          <w:p w:rsidR="00AB7FF3" w:rsidRDefault="00AB7FF3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B375D6" w:rsidRDefault="00AB7FF3" w:rsidP="00AB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 xml:space="preserve">Öğrencilerin boy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kilo ölçümlerinin yapılarak BKİ değerlerinin </w:t>
            </w: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>hesaplanması ve velilere bilgi verilmesi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877"/>
        </w:trPr>
        <w:tc>
          <w:tcPr>
            <w:tcW w:w="1673" w:type="dxa"/>
            <w:vMerge/>
          </w:tcPr>
          <w:p w:rsidR="00AB7FF3" w:rsidRDefault="00AB7FF3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1051FD" w:rsidRDefault="00AB7FF3" w:rsidP="00A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fırçalama alışkanlığının kazandırılmasına yönelik etkinlikler düzenlenmesi.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316E81" w:rsidTr="00316E81">
        <w:trPr>
          <w:trHeight w:val="1134"/>
        </w:trPr>
        <w:tc>
          <w:tcPr>
            <w:tcW w:w="1673" w:type="dxa"/>
            <w:vMerge w:val="restart"/>
            <w:textDirection w:val="btLr"/>
          </w:tcPr>
          <w:p w:rsidR="00316E81" w:rsidRDefault="00316E81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E81" w:rsidRDefault="00316E81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  <w:p w:rsidR="00316E81" w:rsidRDefault="00316E81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990" w:type="dxa"/>
          </w:tcPr>
          <w:p w:rsidR="00316E81" w:rsidRPr="00B375D6" w:rsidRDefault="00316E81" w:rsidP="00AB7FF3">
            <w:pPr>
              <w:spacing w:before="100" w:beforeAutospacing="1" w:after="75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hijyeni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 bilgilendirme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yapılması ve el yıkama davranışın desteklenmesi.</w:t>
            </w:r>
          </w:p>
        </w:tc>
        <w:tc>
          <w:tcPr>
            <w:tcW w:w="1417" w:type="dxa"/>
          </w:tcPr>
          <w:p w:rsidR="00316E81" w:rsidRDefault="00316E81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316E81" w:rsidRPr="007A2217" w:rsidRDefault="00316E81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316E81" w:rsidRDefault="00316E81" w:rsidP="00AB7FF3">
            <w:pPr>
              <w:rPr>
                <w:b/>
              </w:rPr>
            </w:pPr>
          </w:p>
        </w:tc>
      </w:tr>
      <w:tr w:rsidR="00316E81" w:rsidTr="00316E81">
        <w:trPr>
          <w:trHeight w:val="1134"/>
        </w:trPr>
        <w:tc>
          <w:tcPr>
            <w:tcW w:w="1673" w:type="dxa"/>
            <w:vMerge/>
            <w:textDirection w:val="btLr"/>
          </w:tcPr>
          <w:p w:rsidR="00316E81" w:rsidRDefault="00316E81" w:rsidP="00AB7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316E81" w:rsidRPr="00B375D6" w:rsidRDefault="00316E81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Okulun internet sayfasında beslenme köşesinin oluşturulması.</w:t>
            </w:r>
          </w:p>
        </w:tc>
        <w:tc>
          <w:tcPr>
            <w:tcW w:w="1417" w:type="dxa"/>
          </w:tcPr>
          <w:p w:rsidR="00316E81" w:rsidRDefault="00316E81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316E81" w:rsidRPr="007A2217" w:rsidRDefault="00316E81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316E81" w:rsidRDefault="00316E81" w:rsidP="00AB7FF3">
            <w:pPr>
              <w:rPr>
                <w:b/>
              </w:rPr>
            </w:pPr>
          </w:p>
        </w:tc>
      </w:tr>
      <w:tr w:rsidR="00316E81" w:rsidTr="00316E81">
        <w:trPr>
          <w:trHeight w:val="1134"/>
        </w:trPr>
        <w:tc>
          <w:tcPr>
            <w:tcW w:w="1673" w:type="dxa"/>
            <w:vMerge/>
            <w:textDirection w:val="btLr"/>
          </w:tcPr>
          <w:p w:rsidR="00316E81" w:rsidRDefault="00316E81" w:rsidP="00AB7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316E81" w:rsidRPr="00B375D6" w:rsidRDefault="00316E81" w:rsidP="00AB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Okul öncesi Çocukları için Sağlıklı Beslenme Önerileri” adlı broşürün velilere ulaştırılması</w:t>
            </w:r>
          </w:p>
        </w:tc>
        <w:tc>
          <w:tcPr>
            <w:tcW w:w="1417" w:type="dxa"/>
          </w:tcPr>
          <w:p w:rsidR="00316E81" w:rsidRDefault="00316E81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316E81" w:rsidRPr="007A2217" w:rsidRDefault="00316E81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316E81" w:rsidRDefault="00316E81" w:rsidP="00AB7FF3">
            <w:pPr>
              <w:rPr>
                <w:b/>
              </w:rPr>
            </w:pPr>
          </w:p>
        </w:tc>
      </w:tr>
      <w:tr w:rsidR="00316E81" w:rsidTr="00316E81">
        <w:trPr>
          <w:trHeight w:val="1134"/>
        </w:trPr>
        <w:tc>
          <w:tcPr>
            <w:tcW w:w="1673" w:type="dxa"/>
            <w:vMerge/>
            <w:textDirection w:val="btLr"/>
          </w:tcPr>
          <w:p w:rsidR="00316E81" w:rsidRDefault="00316E81" w:rsidP="00AB7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316E81" w:rsidRPr="00182D7C" w:rsidRDefault="00316E81" w:rsidP="00AB7FF3">
            <w:pPr>
              <w:rPr>
                <w:rFonts w:ascii="Times New Roman" w:hAnsi="Times New Roman" w:cs="Times New Roman"/>
              </w:rPr>
            </w:pPr>
            <w:r>
              <w:t>Sağlıklı beslenme konulu resim çalışmalarının yapılması</w:t>
            </w:r>
          </w:p>
        </w:tc>
        <w:tc>
          <w:tcPr>
            <w:tcW w:w="1417" w:type="dxa"/>
          </w:tcPr>
          <w:p w:rsidR="00316E81" w:rsidRDefault="00316E81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316E81" w:rsidRPr="007A2217" w:rsidRDefault="00316E81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316E81" w:rsidRDefault="00316E81" w:rsidP="00AB7FF3">
            <w:pPr>
              <w:rPr>
                <w:b/>
              </w:rPr>
            </w:pPr>
          </w:p>
        </w:tc>
      </w:tr>
      <w:tr w:rsidR="00B2349F" w:rsidTr="00316E81">
        <w:trPr>
          <w:trHeight w:val="1118"/>
        </w:trPr>
        <w:tc>
          <w:tcPr>
            <w:tcW w:w="1673" w:type="dxa"/>
            <w:vMerge w:val="restart"/>
            <w:textDirection w:val="btLr"/>
          </w:tcPr>
          <w:p w:rsidR="00B2349F" w:rsidRDefault="00B2349F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  <w:p w:rsidR="00B2349F" w:rsidRDefault="00B2349F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990" w:type="dxa"/>
          </w:tcPr>
          <w:p w:rsidR="00B2349F" w:rsidRDefault="00B2349F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Güvenli </w:t>
            </w:r>
            <w:proofErr w:type="gramStart"/>
            <w:r>
              <w:t>hijyen</w:t>
            </w:r>
            <w:proofErr w:type="gramEnd"/>
            <w:r>
              <w:t>, gıda hijyeni kuralları hakkında öğrencilere ve velilerimize bilgiler verilmesi, okul beslenme panosu ve sınıf panolarında duyurulması</w:t>
            </w:r>
          </w:p>
        </w:tc>
        <w:tc>
          <w:tcPr>
            <w:tcW w:w="1417" w:type="dxa"/>
          </w:tcPr>
          <w:p w:rsidR="00B2349F" w:rsidRDefault="00B2349F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AB7FF3">
            <w:pPr>
              <w:rPr>
                <w:b/>
              </w:rPr>
            </w:pPr>
          </w:p>
        </w:tc>
      </w:tr>
      <w:tr w:rsidR="00B2349F" w:rsidTr="00316E81">
        <w:trPr>
          <w:trHeight w:val="877"/>
        </w:trPr>
        <w:tc>
          <w:tcPr>
            <w:tcW w:w="1673" w:type="dxa"/>
            <w:vMerge/>
          </w:tcPr>
          <w:p w:rsidR="00B2349F" w:rsidRDefault="00B2349F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A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gün öğrencilerin sabah 10 dakika müzik eşliğinde spor yapması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AB7FF3">
            <w:pPr>
              <w:rPr>
                <w:b/>
              </w:rPr>
            </w:pPr>
          </w:p>
        </w:tc>
      </w:tr>
      <w:tr w:rsidR="00B2349F" w:rsidTr="00316E81">
        <w:trPr>
          <w:trHeight w:val="877"/>
        </w:trPr>
        <w:tc>
          <w:tcPr>
            <w:tcW w:w="1673" w:type="dxa"/>
            <w:vMerge/>
          </w:tcPr>
          <w:p w:rsidR="00B2349F" w:rsidRDefault="00B2349F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Sınıflarda sağlıklı yaşam ve beslenme ile ilgili etkinliklere yer verilmesi 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(cd, </w:t>
            </w:r>
            <w:proofErr w:type="spellStart"/>
            <w:proofErr w:type="gramStart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resim,hikaye</w:t>
            </w:r>
            <w:proofErr w:type="gram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,dramavb</w:t>
            </w:r>
            <w:proofErr w:type="spell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AB7FF3">
            <w:pPr>
              <w:rPr>
                <w:b/>
              </w:rPr>
            </w:pPr>
          </w:p>
        </w:tc>
      </w:tr>
      <w:tr w:rsidR="00B2349F" w:rsidTr="00316E81">
        <w:trPr>
          <w:trHeight w:val="877"/>
        </w:trPr>
        <w:tc>
          <w:tcPr>
            <w:tcW w:w="1673" w:type="dxa"/>
            <w:vMerge/>
          </w:tcPr>
          <w:p w:rsidR="00B2349F" w:rsidRDefault="00B2349F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Default="00B2349F" w:rsidP="00AB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Yerli malı haftasında okulda pazar kurularak kermes etkinliğinin yapılması.</w:t>
            </w:r>
          </w:p>
        </w:tc>
        <w:tc>
          <w:tcPr>
            <w:tcW w:w="1417" w:type="dxa"/>
          </w:tcPr>
          <w:p w:rsidR="00B2349F" w:rsidRDefault="00B2349F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AB7FF3">
            <w:pPr>
              <w:rPr>
                <w:b/>
              </w:rPr>
            </w:pPr>
          </w:p>
        </w:tc>
      </w:tr>
      <w:tr w:rsidR="00AB7FF3" w:rsidTr="00316E81">
        <w:trPr>
          <w:trHeight w:val="1134"/>
        </w:trPr>
        <w:tc>
          <w:tcPr>
            <w:tcW w:w="1673" w:type="dxa"/>
            <w:vMerge w:val="restart"/>
            <w:textDirection w:val="btLr"/>
          </w:tcPr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2021</w:t>
            </w:r>
          </w:p>
        </w:tc>
        <w:tc>
          <w:tcPr>
            <w:tcW w:w="4990" w:type="dxa"/>
          </w:tcPr>
          <w:p w:rsidR="00AB7FF3" w:rsidRDefault="00AB7FF3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Sınıflarda sağlıklı yaşam ve beslenme ile ilgili etkinliklere yer verilmesi 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(cd, </w:t>
            </w:r>
            <w:proofErr w:type="spellStart"/>
            <w:proofErr w:type="gramStart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resim,hikaye</w:t>
            </w:r>
            <w:proofErr w:type="gram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,dramavb</w:t>
            </w:r>
            <w:proofErr w:type="spell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981"/>
        </w:trPr>
        <w:tc>
          <w:tcPr>
            <w:tcW w:w="1673" w:type="dxa"/>
            <w:vMerge/>
            <w:textDirection w:val="btLr"/>
          </w:tcPr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Default="00AB7FF3" w:rsidP="00AB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Okul beslenme programı hakkında ve sağlıklı beslenme konusunda öğrencilere video izletilip bilgiler verilmesi(ortak alanda tüm çocuklara eğitici video izletip konu ile ilgili parmak </w:t>
            </w:r>
            <w:proofErr w:type="spellStart"/>
            <w:proofErr w:type="gramStart"/>
            <w:r>
              <w:t>oyunu,şarkıvb</w:t>
            </w:r>
            <w:proofErr w:type="spellEnd"/>
            <w:proofErr w:type="gramEnd"/>
            <w:r>
              <w:t xml:space="preserve"> öğretilecek)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815"/>
        </w:trPr>
        <w:tc>
          <w:tcPr>
            <w:tcW w:w="1673" w:type="dxa"/>
            <w:vMerge w:val="restart"/>
            <w:textDirection w:val="btLr"/>
          </w:tcPr>
          <w:p w:rsidR="00AB7FF3" w:rsidRDefault="00AB7FF3" w:rsidP="00316E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F3" w:rsidRDefault="00AB7FF3" w:rsidP="00316E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2021</w:t>
            </w:r>
          </w:p>
        </w:tc>
        <w:tc>
          <w:tcPr>
            <w:tcW w:w="4990" w:type="dxa"/>
          </w:tcPr>
          <w:p w:rsidR="00AB7FF3" w:rsidRPr="001051FD" w:rsidRDefault="00AB7FF3" w:rsidP="00A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>Fastfood yiyecekler hakkında bilgilendirme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570"/>
        </w:trPr>
        <w:tc>
          <w:tcPr>
            <w:tcW w:w="1673" w:type="dxa"/>
            <w:vMerge/>
            <w:textDirection w:val="btLr"/>
          </w:tcPr>
          <w:p w:rsidR="00AB7FF3" w:rsidRDefault="00AB7FF3" w:rsidP="00AB7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D75312" w:rsidRDefault="00AB7FF3" w:rsidP="00A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Hemşire </w:t>
            </w:r>
            <w:r w:rsidRPr="00D75312">
              <w:rPr>
                <w:rFonts w:ascii="Times New Roman" w:hAnsi="Times New Roman" w:cs="Times New Roman"/>
                <w:sz w:val="24"/>
                <w:szCs w:val="24"/>
              </w:rPr>
              <w:t xml:space="preserve"> velilerimizden</w:t>
            </w:r>
            <w:proofErr w:type="gramEnd"/>
            <w:r w:rsidRPr="00D75312">
              <w:rPr>
                <w:rFonts w:ascii="Times New Roman" w:hAnsi="Times New Roman" w:cs="Times New Roman"/>
                <w:sz w:val="24"/>
                <w:szCs w:val="24"/>
              </w:rPr>
              <w:t xml:space="preserve"> sağlıklı yaşam ile ilgili bilgi alınması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312">
              <w:rPr>
                <w:rFonts w:ascii="Times New Roman" w:hAnsi="Times New Roman" w:cs="Times New Roman"/>
                <w:sz w:val="24"/>
                <w:szCs w:val="24"/>
              </w:rPr>
              <w:t xml:space="preserve"> Okula davet edilmesi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570"/>
        </w:trPr>
        <w:tc>
          <w:tcPr>
            <w:tcW w:w="1673" w:type="dxa"/>
            <w:vMerge w:val="restart"/>
            <w:textDirection w:val="btLr"/>
          </w:tcPr>
          <w:p w:rsidR="00AB7FF3" w:rsidRDefault="00AB7FF3" w:rsidP="00AB7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F3" w:rsidRDefault="00AB7FF3" w:rsidP="00AB7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 2021</w:t>
            </w:r>
          </w:p>
        </w:tc>
        <w:tc>
          <w:tcPr>
            <w:tcW w:w="4990" w:type="dxa"/>
          </w:tcPr>
          <w:p w:rsidR="00AB7FF3" w:rsidRPr="001051FD" w:rsidRDefault="00AB7FF3" w:rsidP="00A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 xml:space="preserve">Dünya sağlık günü ile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sınıflarda </w:t>
            </w: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 xml:space="preserve">bilgilendirmeler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etkinlikler </w:t>
            </w: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570"/>
        </w:trPr>
        <w:tc>
          <w:tcPr>
            <w:tcW w:w="1673" w:type="dxa"/>
            <w:vMerge/>
            <w:textDirection w:val="btLr"/>
          </w:tcPr>
          <w:p w:rsidR="00AB7FF3" w:rsidRDefault="00AB7FF3" w:rsidP="00AB7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1051FD" w:rsidRDefault="00AB7FF3" w:rsidP="00A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Sağlık için tüm okul personelinin ve sınıfların Okul bahçesinde tempolu yürüyüş ve koşma egzersizleri yapılması.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570"/>
        </w:trPr>
        <w:tc>
          <w:tcPr>
            <w:tcW w:w="1673" w:type="dxa"/>
            <w:vMerge/>
            <w:textDirection w:val="btLr"/>
          </w:tcPr>
          <w:p w:rsidR="00AB7FF3" w:rsidRDefault="00AB7FF3" w:rsidP="00AB7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3B6B0E" w:rsidRDefault="00AB7FF3" w:rsidP="00A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E">
              <w:rPr>
                <w:rFonts w:ascii="Times New Roman" w:hAnsi="Times New Roman" w:cs="Times New Roman"/>
                <w:sz w:val="24"/>
                <w:szCs w:val="24"/>
              </w:rPr>
              <w:t>Velilerimizle sağlıklı hayat için nelerin yapıldığı ile ilgili anket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anket sonuçlarının görüşülmesi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1134"/>
        </w:trPr>
        <w:tc>
          <w:tcPr>
            <w:tcW w:w="1673" w:type="dxa"/>
            <w:vMerge w:val="restart"/>
            <w:textDirection w:val="btLr"/>
          </w:tcPr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990" w:type="dxa"/>
          </w:tcPr>
          <w:p w:rsidR="00AB7FF3" w:rsidRDefault="00AB7FF3" w:rsidP="00AB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Abur </w:t>
            </w:r>
            <w:proofErr w:type="gramStart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cuburlar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  hazır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içecekler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hakkında bilgilendirme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toplantısı düzenlenmesi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1134"/>
        </w:trPr>
        <w:tc>
          <w:tcPr>
            <w:tcW w:w="1673" w:type="dxa"/>
            <w:vMerge/>
          </w:tcPr>
          <w:p w:rsidR="00AB7FF3" w:rsidRDefault="00AB7FF3" w:rsidP="00AB7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B375D6" w:rsidRDefault="00AB7FF3" w:rsidP="00AB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F7">
              <w:t>Her sınıf</w:t>
            </w:r>
            <w:r>
              <w:t>ın</w:t>
            </w:r>
            <w:r w:rsidRPr="00D521F7">
              <w:t xml:space="preserve"> saksı temin etmesi mevsimine uygun sebze dikip çocuklarla yetiştirmesi 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1134"/>
        </w:trPr>
        <w:tc>
          <w:tcPr>
            <w:tcW w:w="1673" w:type="dxa"/>
            <w:vMerge/>
            <w:textDirection w:val="btLr"/>
          </w:tcPr>
          <w:p w:rsidR="00AB7FF3" w:rsidRDefault="00AB7FF3" w:rsidP="00AB7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B7FF3" w:rsidRPr="00AB7FF3" w:rsidRDefault="00AB7FF3" w:rsidP="00AB7FF3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AB7FF3">
              <w:rPr>
                <w:rFonts w:ascii="Times" w:hAnsi="Times"/>
              </w:rPr>
              <w:t>S</w:t>
            </w:r>
            <w:r w:rsidRPr="00AB7FF3">
              <w:t>ı</w:t>
            </w:r>
            <w:r w:rsidRPr="00AB7FF3">
              <w:rPr>
                <w:rFonts w:ascii="Times" w:hAnsi="Times"/>
              </w:rPr>
              <w:t>n</w:t>
            </w:r>
            <w:r w:rsidRPr="00AB7FF3">
              <w:t>ı</w:t>
            </w:r>
            <w:r w:rsidRPr="00AB7FF3">
              <w:rPr>
                <w:rFonts w:ascii="Times" w:hAnsi="Times"/>
              </w:rPr>
              <w:t>f içerisinde oyun etkinliklerinde Halata t</w:t>
            </w:r>
            <w:r w:rsidRPr="00AB7FF3">
              <w:t>ı</w:t>
            </w:r>
            <w:r w:rsidRPr="00AB7FF3">
              <w:rPr>
                <w:rFonts w:ascii="Times" w:hAnsi="Times"/>
              </w:rPr>
              <w:t xml:space="preserve">rmanma, halat </w:t>
            </w:r>
            <w:proofErr w:type="gramStart"/>
            <w:r w:rsidRPr="00AB7FF3">
              <w:rPr>
                <w:rFonts w:ascii="Times" w:hAnsi="Times"/>
              </w:rPr>
              <w:t>çekme…gibi</w:t>
            </w:r>
            <w:proofErr w:type="gramEnd"/>
            <w:r w:rsidRPr="00AB7FF3">
              <w:rPr>
                <w:rFonts w:ascii="Times" w:hAnsi="Times"/>
              </w:rPr>
              <w:t xml:space="preserve"> aktivitelere daha çok yer verme.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AB7FF3" w:rsidTr="00316E81">
        <w:trPr>
          <w:trHeight w:val="1468"/>
        </w:trPr>
        <w:tc>
          <w:tcPr>
            <w:tcW w:w="1673" w:type="dxa"/>
            <w:textDirection w:val="btLr"/>
          </w:tcPr>
          <w:p w:rsidR="00AB7FF3" w:rsidRDefault="00AB7FF3" w:rsidP="00AB7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F3" w:rsidRDefault="00AB7FF3" w:rsidP="00AB7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 2021</w:t>
            </w:r>
          </w:p>
        </w:tc>
        <w:tc>
          <w:tcPr>
            <w:tcW w:w="4990" w:type="dxa"/>
          </w:tcPr>
          <w:p w:rsidR="00AB7FF3" w:rsidRPr="00B375D6" w:rsidRDefault="00AB7FF3" w:rsidP="00A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“Doğayı seviyorum doğayla büyüyorum” sloganıyla okul gezi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B375D6">
              <w:rPr>
                <w:rFonts w:ascii="Times New Roman" w:hAnsi="Times New Roman" w:cs="Times New Roman"/>
                <w:sz w:val="24"/>
                <w:szCs w:val="24"/>
              </w:rPr>
              <w:t xml:space="preserve">  piknikleri</w:t>
            </w:r>
            <w:proofErr w:type="gramEnd"/>
            <w:r w:rsidRPr="00B375D6">
              <w:rPr>
                <w:rFonts w:ascii="Times New Roman" w:hAnsi="Times New Roman" w:cs="Times New Roman"/>
                <w:sz w:val="24"/>
                <w:szCs w:val="24"/>
              </w:rPr>
              <w:t xml:space="preserve"> düzenlenmesi</w:t>
            </w:r>
          </w:p>
        </w:tc>
        <w:tc>
          <w:tcPr>
            <w:tcW w:w="1417" w:type="dxa"/>
          </w:tcPr>
          <w:p w:rsidR="00AB7FF3" w:rsidRDefault="00AB7FF3" w:rsidP="00AB7FF3">
            <w:pPr>
              <w:rPr>
                <w:b/>
              </w:rPr>
            </w:pPr>
          </w:p>
        </w:tc>
        <w:tc>
          <w:tcPr>
            <w:tcW w:w="1276" w:type="dxa"/>
          </w:tcPr>
          <w:p w:rsidR="00AB7FF3" w:rsidRPr="007A2217" w:rsidRDefault="00AB7FF3" w:rsidP="00AB7FF3">
            <w:pPr>
              <w:rPr>
                <w:b/>
              </w:rPr>
            </w:pPr>
          </w:p>
        </w:tc>
        <w:tc>
          <w:tcPr>
            <w:tcW w:w="5104" w:type="dxa"/>
          </w:tcPr>
          <w:p w:rsidR="00AB7FF3" w:rsidRDefault="00AB7FF3" w:rsidP="00AB7FF3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 w:val="restart"/>
            <w:textDirection w:val="btLr"/>
          </w:tcPr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6E8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Beslenme ve Hareketli Yaşam Ekibinin </w:t>
            </w:r>
          </w:p>
          <w:p w:rsidR="00B2349F" w:rsidRPr="00B375D6" w:rsidRDefault="00B2349F" w:rsidP="00B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oluşturulması</w:t>
            </w:r>
            <w:proofErr w:type="gramEnd"/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ilk toplantısının gerçekleştirilmesi.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</w:tcPr>
          <w:p w:rsidR="00B2349F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dostu okul projesi yıllık planının hazırlanması.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</w:tcPr>
          <w:p w:rsidR="00B2349F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Okul beslenme programı hakkında ve sağlıklı beslenme konusunda öğrenci ve velilere bilgi verilmesi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</w:tcPr>
          <w:p w:rsidR="00B2349F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dostu bilgilendirme panosunun oluşturulması.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</w:tcPr>
          <w:p w:rsidR="00B2349F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1356FD" w:rsidRDefault="00B2349F" w:rsidP="00B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7C">
              <w:rPr>
                <w:rFonts w:ascii="Times New Roman" w:hAnsi="Times New Roman" w:cs="Times New Roman"/>
              </w:rPr>
              <w:t xml:space="preserve">Okul çalışanlarına sağlık, sağlıklı beslenme ve hareketli yaşama teşvik etmek ve okulumuzda sağlıksız beslenme ve </w:t>
            </w:r>
            <w:proofErr w:type="spellStart"/>
            <w:r w:rsidRPr="00182D7C">
              <w:rPr>
                <w:rFonts w:ascii="Times New Roman" w:hAnsi="Times New Roman" w:cs="Times New Roman"/>
              </w:rPr>
              <w:t>obezitenin</w:t>
            </w:r>
            <w:proofErr w:type="spellEnd"/>
            <w:r w:rsidRPr="00182D7C">
              <w:rPr>
                <w:rFonts w:ascii="Times New Roman" w:hAnsi="Times New Roman" w:cs="Times New Roman"/>
              </w:rPr>
              <w:t xml:space="preserve"> önlenmesi için gerekli tedbirlerin alınması konusunda bilgi verilmesi, çalışanların iş güvenliği, aşçı </w:t>
            </w:r>
            <w:proofErr w:type="gramStart"/>
            <w:r w:rsidRPr="00182D7C">
              <w:rPr>
                <w:rFonts w:ascii="Times New Roman" w:hAnsi="Times New Roman" w:cs="Times New Roman"/>
              </w:rPr>
              <w:t>hijyen</w:t>
            </w:r>
            <w:proofErr w:type="gramEnd"/>
            <w:r w:rsidRPr="00182D7C">
              <w:rPr>
                <w:rFonts w:ascii="Times New Roman" w:hAnsi="Times New Roman" w:cs="Times New Roman"/>
              </w:rPr>
              <w:t xml:space="preserve"> eğimi konusunda belgelerinin kontrolünün yapılması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 w:val="restart"/>
            <w:textDirection w:val="btLr"/>
          </w:tcPr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6E8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Meyve ve Kuruyemiş Günleri </w:t>
            </w:r>
            <w:r w:rsidRPr="00B375D6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</w:tcPr>
          <w:p w:rsidR="00B2349F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 xml:space="preserve">Öğrencilerin boy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kilo ölçümlerinin yapılarak BKİ değerlerinin </w:t>
            </w: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>hesaplanması ve velilere bilgi verilmesi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</w:tcPr>
          <w:p w:rsidR="00B2349F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1051FD" w:rsidRDefault="00B2349F" w:rsidP="00B2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fırçalama alışkanlığının kazandırılmasına yönelik etkinlikler düzenlenmesi.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 w:val="restart"/>
            <w:textDirection w:val="btLr"/>
          </w:tcPr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  <w:p w:rsidR="00B2349F" w:rsidRDefault="00466E79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990" w:type="dxa"/>
          </w:tcPr>
          <w:p w:rsidR="00B2349F" w:rsidRPr="00B375D6" w:rsidRDefault="00B2349F" w:rsidP="00B2349F">
            <w:pPr>
              <w:spacing w:before="100" w:beforeAutospacing="1" w:after="75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hijyeni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 bilgilendirme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yapılması ve el yıkama davranışın desteklenmesi.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  <w:textDirection w:val="btLr"/>
          </w:tcPr>
          <w:p w:rsidR="00B2349F" w:rsidRDefault="00B2349F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FD">
              <w:rPr>
                <w:rFonts w:ascii="Times New Roman" w:eastAsia="Times New Roman" w:hAnsi="Times New Roman" w:cs="Times New Roman"/>
                <w:sz w:val="24"/>
                <w:szCs w:val="24"/>
              </w:rPr>
              <w:t>Okulun internet sayfasında beslenme köşesinin oluşturulması.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  <w:textDirection w:val="btLr"/>
          </w:tcPr>
          <w:p w:rsidR="00B2349F" w:rsidRDefault="00B2349F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Sağlıklı beslenme konulu resim çalışmalarının yapılması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  <w:textDirection w:val="btLr"/>
          </w:tcPr>
          <w:p w:rsidR="00B2349F" w:rsidRDefault="00B2349F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182D7C" w:rsidRDefault="00B2349F" w:rsidP="00B2349F">
            <w:pPr>
              <w:rPr>
                <w:rFonts w:ascii="Times New Roman" w:hAnsi="Times New Roman" w:cs="Times New Roman"/>
              </w:rPr>
            </w:pPr>
            <w:r>
              <w:t>Okul öncesi Çocukları için Sağlıklı Beslenme Önerileri” adlı broşürün velilere ulaştırılması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 w:val="restart"/>
            <w:textDirection w:val="btLr"/>
          </w:tcPr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6E8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90" w:type="dxa"/>
          </w:tcPr>
          <w:p w:rsidR="00B2349F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Okulun internet sayfasında beslenme köşesinin güncellenmesi ve resimler eklenmesi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  <w:textDirection w:val="btLr"/>
          </w:tcPr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Güvenli </w:t>
            </w:r>
            <w:proofErr w:type="gramStart"/>
            <w:r>
              <w:t>hijyen</w:t>
            </w:r>
            <w:proofErr w:type="gramEnd"/>
            <w:r>
              <w:t>, gıda hijyeni kuralları hakkında öğrencilere ve velilerimize bilgiler verilmesi, okul beslenme panosu ve sınıf panolarında duyurulması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</w:tcPr>
          <w:p w:rsidR="00B2349F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gün öğrencilerin sabah 10 dakika müzik eşliğinde spor yapması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</w:tcPr>
          <w:p w:rsidR="00B2349F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Sınıflarda sağlıklı yaşam ve beslenme ile ilgili etkinliklere yer verilmesi 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(cd, </w:t>
            </w:r>
            <w:proofErr w:type="spellStart"/>
            <w:proofErr w:type="gramStart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resim,hikaye</w:t>
            </w:r>
            <w:proofErr w:type="gram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,dramavb</w:t>
            </w:r>
            <w:proofErr w:type="spell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 w:val="restart"/>
            <w:textDirection w:val="btLr"/>
          </w:tcPr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 202</w:t>
            </w:r>
            <w:r w:rsidR="00316E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90" w:type="dxa"/>
          </w:tcPr>
          <w:p w:rsidR="00B2349F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Sınıflarda sağlıklı yaşam ve beslenme ile ilgili etkinliklere yer verilmesi 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(cd, </w:t>
            </w:r>
            <w:proofErr w:type="spellStart"/>
            <w:proofErr w:type="gramStart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resim,hikaye</w:t>
            </w:r>
            <w:proofErr w:type="gram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,dramavb</w:t>
            </w:r>
            <w:proofErr w:type="spellEnd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  <w:textDirection w:val="btLr"/>
          </w:tcPr>
          <w:p w:rsidR="00B2349F" w:rsidRDefault="00B2349F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Default="00B2349F" w:rsidP="00B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Okul beslenme programı hakkında ve sağlıklı beslenme konusunda öğrencilere video izletilip bilgiler verilmesi(ortak alanda tüm çocuklara eğitici video izletip konu ile ilgili parmak </w:t>
            </w:r>
            <w:proofErr w:type="spellStart"/>
            <w:proofErr w:type="gramStart"/>
            <w:r>
              <w:t>oyunu,şarkıvb</w:t>
            </w:r>
            <w:proofErr w:type="spellEnd"/>
            <w:proofErr w:type="gramEnd"/>
            <w:r>
              <w:t xml:space="preserve"> öğretilecek)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 w:val="restart"/>
            <w:textDirection w:val="btLr"/>
          </w:tcPr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202</w:t>
            </w:r>
            <w:r w:rsidR="00316E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B2349F" w:rsidRPr="001051FD" w:rsidRDefault="00B2349F" w:rsidP="00B2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>Fastfood yiyecekler hakkında bilgilendirme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</w:tcPr>
          <w:p w:rsidR="00B2349F" w:rsidRDefault="00B2349F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1051FD" w:rsidRDefault="00B2349F" w:rsidP="00B2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64">
              <w:rPr>
                <w:rFonts w:ascii="Times New Roman" w:hAnsi="Times New Roman" w:cs="Times New Roman"/>
                <w:sz w:val="24"/>
                <w:szCs w:val="24"/>
              </w:rPr>
              <w:t>Tam buğday unuyla çocuklarla birlikte kendi ekmeklerinin yapılması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  <w:textDirection w:val="btLr"/>
          </w:tcPr>
          <w:p w:rsidR="00B2349F" w:rsidRDefault="00B2349F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D75312" w:rsidRDefault="00B2349F" w:rsidP="00B2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Hemşire </w:t>
            </w:r>
            <w:r w:rsidRPr="00D75312">
              <w:rPr>
                <w:rFonts w:ascii="Times New Roman" w:hAnsi="Times New Roman" w:cs="Times New Roman"/>
                <w:sz w:val="24"/>
                <w:szCs w:val="24"/>
              </w:rPr>
              <w:t xml:space="preserve"> velilerimizden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birinin aile katılım etkinlikleri kapsamında okula davet edilmesi ve </w:t>
            </w:r>
            <w:r w:rsidRPr="00D75312">
              <w:rPr>
                <w:rFonts w:ascii="Times New Roman" w:hAnsi="Times New Roman" w:cs="Times New Roman"/>
                <w:sz w:val="24"/>
                <w:szCs w:val="24"/>
              </w:rPr>
              <w:t>sağlıklı yaşam ile ilgili bilgi alınması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 w:val="restart"/>
            <w:textDirection w:val="btLr"/>
          </w:tcPr>
          <w:p w:rsidR="00B2349F" w:rsidRDefault="00B2349F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223E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 202</w:t>
            </w:r>
            <w:r w:rsidR="00316E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B2349F" w:rsidRPr="001051FD" w:rsidRDefault="00B2349F" w:rsidP="00B2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 xml:space="preserve">Dünya sağlık günü ile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sınıflarda </w:t>
            </w: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 xml:space="preserve">bilgilendirmeler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etkinlikler </w:t>
            </w:r>
            <w:r w:rsidRPr="001051FD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  <w:textDirection w:val="btLr"/>
          </w:tcPr>
          <w:p w:rsidR="00B2349F" w:rsidRDefault="00B2349F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3B6B0E" w:rsidRDefault="00B2349F" w:rsidP="00B2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Velilerimiz</w:t>
            </w:r>
            <w:r w:rsidRPr="003B6B0E">
              <w:rPr>
                <w:rFonts w:ascii="Times New Roman" w:hAnsi="Times New Roman" w:cs="Times New Roman"/>
                <w:sz w:val="24"/>
                <w:szCs w:val="24"/>
              </w:rPr>
              <w:t>e sağlıklı hayat için nelerin yapıldığı ile ilgili anket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anket sonuçlarının veli ve öğretmenlerle görüşülmesi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  <w:textDirection w:val="btLr"/>
          </w:tcPr>
          <w:p w:rsidR="00B2349F" w:rsidRDefault="00B2349F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3B6B0E" w:rsidRDefault="00B2349F" w:rsidP="00B2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Çocuklarda farkındalık yaratmak için meyvelerden çöp şiş yapılması ve meyvelerin bu şekilde tüketilmesi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 w:val="restart"/>
            <w:textDirection w:val="btLr"/>
          </w:tcPr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  <w:p w:rsidR="00B2349F" w:rsidRDefault="00B2349F" w:rsidP="00B23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16E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B2349F" w:rsidRDefault="00B2349F" w:rsidP="00B2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Abur </w:t>
            </w:r>
            <w:proofErr w:type="gramStart"/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>cuburlar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  hazır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içecekler</w:t>
            </w:r>
            <w:r w:rsidRPr="00B3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hakkında bilgilendirme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toplantısı düzenlenmesi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vMerge/>
            <w:textDirection w:val="btLr"/>
          </w:tcPr>
          <w:p w:rsidR="00B2349F" w:rsidRDefault="00B2349F" w:rsidP="00B234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F7">
              <w:t>Her sınıf</w:t>
            </w:r>
            <w:r>
              <w:t>ın</w:t>
            </w:r>
            <w:r w:rsidRPr="00D521F7">
              <w:t xml:space="preserve"> saksı temin etmesi mevsimine uygun sebze dikip çocuklarla yetiştirmesi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  <w:tr w:rsidR="00B2349F" w:rsidTr="00316E81">
        <w:trPr>
          <w:trHeight w:val="1468"/>
        </w:trPr>
        <w:tc>
          <w:tcPr>
            <w:tcW w:w="1673" w:type="dxa"/>
            <w:textDirection w:val="btLr"/>
          </w:tcPr>
          <w:p w:rsidR="00B2349F" w:rsidRDefault="00B2349F" w:rsidP="00223E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49F" w:rsidRDefault="00B2349F" w:rsidP="00223E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 202</w:t>
            </w:r>
            <w:r w:rsidR="00316E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B2349F" w:rsidRPr="00B375D6" w:rsidRDefault="00B2349F" w:rsidP="00B2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“Doğayı seviyorum doğayla büyüyorum” sloganıyla okul gezi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B375D6">
              <w:rPr>
                <w:rFonts w:ascii="Times New Roman" w:hAnsi="Times New Roman" w:cs="Times New Roman"/>
                <w:sz w:val="24"/>
                <w:szCs w:val="24"/>
              </w:rPr>
              <w:t xml:space="preserve">  piknikleri</w:t>
            </w:r>
            <w:proofErr w:type="gramEnd"/>
            <w:r w:rsidRPr="00B375D6">
              <w:rPr>
                <w:rFonts w:ascii="Times New Roman" w:hAnsi="Times New Roman" w:cs="Times New Roman"/>
                <w:sz w:val="24"/>
                <w:szCs w:val="24"/>
              </w:rPr>
              <w:t xml:space="preserve"> düzenlenmesi</w:t>
            </w:r>
          </w:p>
        </w:tc>
        <w:tc>
          <w:tcPr>
            <w:tcW w:w="1417" w:type="dxa"/>
          </w:tcPr>
          <w:p w:rsidR="00B2349F" w:rsidRDefault="00B2349F" w:rsidP="00B2349F">
            <w:pPr>
              <w:rPr>
                <w:b/>
              </w:rPr>
            </w:pPr>
          </w:p>
        </w:tc>
        <w:tc>
          <w:tcPr>
            <w:tcW w:w="1276" w:type="dxa"/>
          </w:tcPr>
          <w:p w:rsidR="00B2349F" w:rsidRPr="007A2217" w:rsidRDefault="00B2349F" w:rsidP="00B2349F">
            <w:pPr>
              <w:rPr>
                <w:b/>
              </w:rPr>
            </w:pPr>
          </w:p>
        </w:tc>
        <w:tc>
          <w:tcPr>
            <w:tcW w:w="5104" w:type="dxa"/>
          </w:tcPr>
          <w:p w:rsidR="00B2349F" w:rsidRDefault="00B2349F" w:rsidP="00B2349F">
            <w:pPr>
              <w:rPr>
                <w:b/>
              </w:rPr>
            </w:pPr>
          </w:p>
        </w:tc>
      </w:tr>
    </w:tbl>
    <w:p w:rsidR="00ED6412" w:rsidRDefault="00ED6412" w:rsidP="00E8351D">
      <w:pPr>
        <w:spacing w:line="240" w:lineRule="auto"/>
        <w:rPr>
          <w:b/>
        </w:rPr>
      </w:pPr>
    </w:p>
    <w:sectPr w:rsidR="00ED6412" w:rsidSect="006A4C24">
      <w:pgSz w:w="16838" w:h="11906" w:orient="landscape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A1" w:rsidRDefault="00154CA1" w:rsidP="00B375D6">
      <w:pPr>
        <w:spacing w:after="0" w:line="240" w:lineRule="auto"/>
      </w:pPr>
      <w:r>
        <w:separator/>
      </w:r>
    </w:p>
  </w:endnote>
  <w:endnote w:type="continuationSeparator" w:id="0">
    <w:p w:rsidR="00154CA1" w:rsidRDefault="00154CA1" w:rsidP="00B3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A1" w:rsidRDefault="00154CA1" w:rsidP="00B375D6">
      <w:pPr>
        <w:spacing w:after="0" w:line="240" w:lineRule="auto"/>
      </w:pPr>
      <w:r>
        <w:separator/>
      </w:r>
    </w:p>
  </w:footnote>
  <w:footnote w:type="continuationSeparator" w:id="0">
    <w:p w:rsidR="00154CA1" w:rsidRDefault="00154CA1" w:rsidP="00B3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599"/>
    <w:multiLevelType w:val="hybridMultilevel"/>
    <w:tmpl w:val="C91814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C0E53"/>
    <w:multiLevelType w:val="hybridMultilevel"/>
    <w:tmpl w:val="02D042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C5B"/>
    <w:rsid w:val="00005A6C"/>
    <w:rsid w:val="0001196C"/>
    <w:rsid w:val="0004568D"/>
    <w:rsid w:val="00062976"/>
    <w:rsid w:val="000B15A4"/>
    <w:rsid w:val="001051FD"/>
    <w:rsid w:val="00106485"/>
    <w:rsid w:val="00154CA1"/>
    <w:rsid w:val="00162270"/>
    <w:rsid w:val="00170440"/>
    <w:rsid w:val="00182D7C"/>
    <w:rsid w:val="00186A62"/>
    <w:rsid w:val="001A1F44"/>
    <w:rsid w:val="001C0154"/>
    <w:rsid w:val="001E629C"/>
    <w:rsid w:val="00223EE9"/>
    <w:rsid w:val="002C6C5B"/>
    <w:rsid w:val="002D1A56"/>
    <w:rsid w:val="002D780A"/>
    <w:rsid w:val="00316E81"/>
    <w:rsid w:val="00363919"/>
    <w:rsid w:val="00383C40"/>
    <w:rsid w:val="003B6B0E"/>
    <w:rsid w:val="00400AC8"/>
    <w:rsid w:val="004169BE"/>
    <w:rsid w:val="00437DFD"/>
    <w:rsid w:val="00466E79"/>
    <w:rsid w:val="0046753E"/>
    <w:rsid w:val="00470D34"/>
    <w:rsid w:val="004A378E"/>
    <w:rsid w:val="004B4D3B"/>
    <w:rsid w:val="004E2BA9"/>
    <w:rsid w:val="004E7783"/>
    <w:rsid w:val="00541C2A"/>
    <w:rsid w:val="00554E27"/>
    <w:rsid w:val="00572129"/>
    <w:rsid w:val="005F0F98"/>
    <w:rsid w:val="006009B3"/>
    <w:rsid w:val="006213DD"/>
    <w:rsid w:val="00637B06"/>
    <w:rsid w:val="006A0EC1"/>
    <w:rsid w:val="006A4C24"/>
    <w:rsid w:val="006B6308"/>
    <w:rsid w:val="0078233D"/>
    <w:rsid w:val="007A2217"/>
    <w:rsid w:val="007E50AB"/>
    <w:rsid w:val="008004F3"/>
    <w:rsid w:val="00810D6B"/>
    <w:rsid w:val="00863A14"/>
    <w:rsid w:val="008804BF"/>
    <w:rsid w:val="008A54EA"/>
    <w:rsid w:val="008E0C96"/>
    <w:rsid w:val="009017CD"/>
    <w:rsid w:val="009148F5"/>
    <w:rsid w:val="00933E35"/>
    <w:rsid w:val="00A33CB4"/>
    <w:rsid w:val="00A4092F"/>
    <w:rsid w:val="00AB7FF3"/>
    <w:rsid w:val="00AF296F"/>
    <w:rsid w:val="00AF7276"/>
    <w:rsid w:val="00B17B9A"/>
    <w:rsid w:val="00B22AB8"/>
    <w:rsid w:val="00B2349F"/>
    <w:rsid w:val="00B23E5F"/>
    <w:rsid w:val="00B240A0"/>
    <w:rsid w:val="00B375D6"/>
    <w:rsid w:val="00B569E0"/>
    <w:rsid w:val="00BB432B"/>
    <w:rsid w:val="00C2771B"/>
    <w:rsid w:val="00C400AA"/>
    <w:rsid w:val="00C67C6A"/>
    <w:rsid w:val="00D327F5"/>
    <w:rsid w:val="00D37C45"/>
    <w:rsid w:val="00D454DA"/>
    <w:rsid w:val="00D75312"/>
    <w:rsid w:val="00DE46EB"/>
    <w:rsid w:val="00E14D59"/>
    <w:rsid w:val="00E15DAB"/>
    <w:rsid w:val="00E31EEC"/>
    <w:rsid w:val="00E365E7"/>
    <w:rsid w:val="00E8351D"/>
    <w:rsid w:val="00E8400D"/>
    <w:rsid w:val="00EB6AB0"/>
    <w:rsid w:val="00EC7A73"/>
    <w:rsid w:val="00ED6412"/>
    <w:rsid w:val="00EF38B9"/>
    <w:rsid w:val="00F4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85"/>
  </w:style>
  <w:style w:type="paragraph" w:styleId="Balk2">
    <w:name w:val="heading 2"/>
    <w:basedOn w:val="Normal"/>
    <w:link w:val="Balk2Char"/>
    <w:uiPriority w:val="9"/>
    <w:qFormat/>
    <w:rsid w:val="00C67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C6C5B"/>
    <w:rPr>
      <w:b/>
      <w:bCs/>
    </w:rPr>
  </w:style>
  <w:style w:type="character" w:styleId="Kpr">
    <w:name w:val="Hyperlink"/>
    <w:basedOn w:val="VarsaylanParagrafYazTipi"/>
    <w:semiHidden/>
    <w:unhideWhenUsed/>
    <w:rsid w:val="00C277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5D6"/>
  </w:style>
  <w:style w:type="paragraph" w:styleId="Altbilgi">
    <w:name w:val="footer"/>
    <w:basedOn w:val="Normal"/>
    <w:link w:val="AltbilgiChar"/>
    <w:uiPriority w:val="99"/>
    <w:unhideWhenUsed/>
    <w:rsid w:val="00B3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5D6"/>
  </w:style>
  <w:style w:type="paragraph" w:styleId="BalonMetni">
    <w:name w:val="Balloon Text"/>
    <w:basedOn w:val="Normal"/>
    <w:link w:val="BalonMetniChar"/>
    <w:uiPriority w:val="99"/>
    <w:semiHidden/>
    <w:unhideWhenUsed/>
    <w:rsid w:val="0004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68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67C6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67C6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D65F-B3FD-4ED5-8169-9156FC43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Müdür</cp:lastModifiedBy>
  <cp:revision>36</cp:revision>
  <cp:lastPrinted>2019-04-22T11:29:00Z</cp:lastPrinted>
  <dcterms:created xsi:type="dcterms:W3CDTF">2019-03-22T09:55:00Z</dcterms:created>
  <dcterms:modified xsi:type="dcterms:W3CDTF">2019-11-22T12:33:00Z</dcterms:modified>
</cp:coreProperties>
</file>